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m_Standort"/>
    <w:p w14:paraId="0D574473" w14:textId="77777777" w:rsidR="00275F29" w:rsidRPr="000907DB" w:rsidRDefault="00442508">
      <w:pPr>
        <w:pStyle w:val="Hiden"/>
      </w:pPr>
      <w:r w:rsidRPr="00D137D3">
        <w:rPr>
          <w:lang w:val="fr-CH"/>
        </w:rPr>
        <w:fldChar w:fldCharType="begin"/>
      </w:r>
      <w:r w:rsidR="000D4722" w:rsidRPr="000907DB">
        <w:instrText xml:space="preserve"> DOCPROPERTY "Standortadresse" </w:instrText>
      </w:r>
      <w:r w:rsidRPr="00D137D3">
        <w:rPr>
          <w:lang w:val="fr-CH"/>
        </w:rPr>
        <w:fldChar w:fldCharType="separate"/>
      </w:r>
      <w:r w:rsidR="000D4722" w:rsidRPr="000907DB">
        <w:t>Mühlestrasse 2, 3063 Ittigen</w:t>
      </w:r>
      <w:r w:rsidRPr="00D137D3">
        <w:rPr>
          <w:lang w:val="fr-CH"/>
        </w:rPr>
        <w:fldChar w:fldCharType="end"/>
      </w:r>
      <w:bookmarkEnd w:id="0"/>
      <w:r w:rsidR="000D4722" w:rsidRPr="000907DB">
        <w:t xml:space="preserve">   </w:t>
      </w:r>
      <w:bookmarkStart w:id="1" w:name="tm_StandortLine"/>
      <w:r w:rsidRPr="00D137D3">
        <w:rPr>
          <w:lang w:val="fr-CH"/>
        </w:rPr>
        <w:fldChar w:fldCharType="begin"/>
      </w:r>
      <w:r w:rsidR="000D4722" w:rsidRPr="000907DB">
        <w:instrText xml:space="preserve"> DOCPROPERTY "strStandort" </w:instrText>
      </w:r>
      <w:r w:rsidRPr="00D137D3">
        <w:rPr>
          <w:lang w:val="fr-CH"/>
        </w:rPr>
        <w:fldChar w:fldCharType="separate"/>
      </w:r>
      <w:r w:rsidR="000D4722" w:rsidRPr="000907DB">
        <w:t>Standortadresse:</w:t>
      </w:r>
      <w:r w:rsidRPr="00D137D3">
        <w:rPr>
          <w:lang w:val="fr-CH"/>
        </w:rPr>
        <w:fldChar w:fldCharType="end"/>
      </w:r>
      <w:r w:rsidR="000D4722" w:rsidRPr="000907DB">
        <w:t xml:space="preserve"> </w:t>
      </w:r>
      <w:r w:rsidRPr="00D137D3">
        <w:rPr>
          <w:lang w:val="fr-CH"/>
        </w:rPr>
        <w:fldChar w:fldCharType="begin"/>
      </w:r>
      <w:r w:rsidR="00275F29" w:rsidRPr="000907DB">
        <w:instrText xml:space="preserve"> DOCPROPERTY "Standortadresse" </w:instrText>
      </w:r>
      <w:r w:rsidRPr="00D137D3">
        <w:rPr>
          <w:lang w:val="fr-CH"/>
        </w:rPr>
        <w:fldChar w:fldCharType="separate"/>
      </w:r>
      <w:r w:rsidR="000D4722" w:rsidRPr="000907DB">
        <w:t>Mühlestrasse 2, 3063 Ittigen</w:t>
      </w:r>
      <w:r w:rsidRPr="00D137D3">
        <w:rPr>
          <w:lang w:val="fr-CH"/>
        </w:rPr>
        <w:fldChar w:fldCharType="end"/>
      </w:r>
      <w:bookmarkEnd w:id="1"/>
      <w:r w:rsidR="000D4722" w:rsidRPr="000907DB">
        <w:t xml:space="preserve"> </w:t>
      </w:r>
      <w:bookmarkStart w:id="2" w:name="tm_strPostadr"/>
      <w:r w:rsidRPr="00D137D3">
        <w:rPr>
          <w:lang w:val="fr-CH"/>
        </w:rPr>
        <w:fldChar w:fldCharType="begin"/>
      </w:r>
      <w:r w:rsidR="000D4722" w:rsidRPr="000907DB">
        <w:instrText xml:space="preserve"> DOCPROPERTY "strPostadr" </w:instrText>
      </w:r>
      <w:r w:rsidRPr="00D137D3">
        <w:rPr>
          <w:lang w:val="fr-CH"/>
        </w:rPr>
        <w:fldChar w:fldCharType="separate"/>
      </w:r>
      <w:r w:rsidR="000D4722" w:rsidRPr="000907DB">
        <w:t>Postadresse:</w:t>
      </w:r>
      <w:r w:rsidRPr="00D137D3">
        <w:rPr>
          <w:lang w:val="fr-CH"/>
        </w:rPr>
        <w:fldChar w:fldCharType="end"/>
      </w:r>
      <w:bookmarkEnd w:id="2"/>
    </w:p>
    <w:p w14:paraId="67E99E15" w14:textId="77777777" w:rsidR="00275F29" w:rsidRPr="00D137D3" w:rsidRDefault="00442508">
      <w:pPr>
        <w:pStyle w:val="Ref"/>
        <w:spacing w:after="120" w:line="260" w:lineRule="exact"/>
        <w:rPr>
          <w:lang w:val="fr-CH"/>
        </w:rPr>
      </w:pPr>
      <w:r w:rsidRPr="00D137D3">
        <w:rPr>
          <w:lang w:val="fr-CH"/>
        </w:rPr>
        <w:fldChar w:fldCharType="begin"/>
      </w:r>
      <w:r w:rsidR="00275F29" w:rsidRPr="00D137D3">
        <w:rPr>
          <w:lang w:val="fr-CH"/>
        </w:rPr>
        <w:instrText xml:space="preserve"> DOCPROPERTY  Nummer </w:instrText>
      </w:r>
      <w:r w:rsidRPr="00D137D3">
        <w:rPr>
          <w:lang w:val="fr-CH"/>
        </w:rPr>
        <w:fldChar w:fldCharType="separate"/>
      </w:r>
      <w:r w:rsidR="000D4722" w:rsidRPr="00D137D3">
        <w:rPr>
          <w:lang w:val="fr-CH"/>
        </w:rPr>
        <w:t>L113-0368</w:t>
      </w:r>
      <w:r w:rsidRPr="00D137D3">
        <w:rPr>
          <w:lang w:val="fr-CH"/>
        </w:rPr>
        <w:fldChar w:fldCharType="end"/>
      </w:r>
    </w:p>
    <w:p w14:paraId="08626F36" w14:textId="77777777" w:rsidR="00275F29" w:rsidRPr="00D137D3" w:rsidRDefault="002C290D">
      <w:pPr>
        <w:pStyle w:val="Titel"/>
        <w:tabs>
          <w:tab w:val="left" w:pos="4253"/>
          <w:tab w:val="left" w:pos="4962"/>
        </w:tabs>
        <w:rPr>
          <w:sz w:val="40"/>
          <w:szCs w:val="40"/>
          <w:lang w:val="fr-CH"/>
        </w:rPr>
      </w:pPr>
      <w:r w:rsidRPr="00D137D3">
        <w:rPr>
          <w:sz w:val="40"/>
          <w:szCs w:val="40"/>
          <w:lang w:val="fr-CH"/>
        </w:rPr>
        <w:t>Convention sur l’utilisation et la protection de données</w:t>
      </w:r>
    </w:p>
    <w:p w14:paraId="43512D74" w14:textId="77777777" w:rsidR="00275F29" w:rsidRPr="00D137D3" w:rsidRDefault="00275F29">
      <w:pPr>
        <w:pStyle w:val="Linie1"/>
        <w:pBdr>
          <w:top w:val="single" w:sz="4" w:space="1" w:color="auto"/>
        </w:pBdr>
        <w:spacing w:before="200"/>
        <w:ind w:left="0"/>
        <w:rPr>
          <w:lang w:val="fr-CH"/>
        </w:rPr>
      </w:pPr>
    </w:p>
    <w:p w14:paraId="1C4995E2" w14:textId="77777777" w:rsidR="00275F29" w:rsidRPr="00D137D3" w:rsidRDefault="00275F29">
      <w:pPr>
        <w:pStyle w:val="Text"/>
        <w:spacing w:after="0"/>
        <w:rPr>
          <w:lang w:val="fr-CH"/>
        </w:rPr>
      </w:pPr>
    </w:p>
    <w:p w14:paraId="4E07B14E" w14:textId="77777777" w:rsidR="00275F29" w:rsidRPr="00D137D3" w:rsidRDefault="002C290D">
      <w:pPr>
        <w:pStyle w:val="Grundschrift11pt"/>
        <w:tabs>
          <w:tab w:val="clear" w:pos="1540"/>
          <w:tab w:val="left" w:pos="7230"/>
        </w:tabs>
        <w:spacing w:line="260" w:lineRule="atLeast"/>
        <w:ind w:left="0"/>
        <w:jc w:val="both"/>
        <w:rPr>
          <w:rFonts w:cs="Arial"/>
          <w:color w:val="000000"/>
          <w:sz w:val="20"/>
          <w:lang w:val="fr-CH"/>
        </w:rPr>
      </w:pPr>
      <w:r w:rsidRPr="00D137D3">
        <w:rPr>
          <w:rFonts w:cs="Arial"/>
          <w:color w:val="000000"/>
          <w:sz w:val="20"/>
          <w:lang w:val="fr-CH"/>
        </w:rPr>
        <w:t>La présente convention est conclue entre</w:t>
      </w:r>
    </w:p>
    <w:p w14:paraId="1829CBA4" w14:textId="77777777" w:rsidR="00275F29" w:rsidRPr="00D137D3" w:rsidRDefault="00275F29">
      <w:pPr>
        <w:pStyle w:val="Grundschrift11pt"/>
        <w:tabs>
          <w:tab w:val="clear" w:pos="1540"/>
          <w:tab w:val="left" w:pos="7230"/>
        </w:tabs>
        <w:spacing w:line="260" w:lineRule="atLeast"/>
        <w:ind w:left="0"/>
        <w:jc w:val="both"/>
        <w:rPr>
          <w:rFonts w:cs="Arial"/>
          <w:color w:val="000000"/>
          <w:sz w:val="20"/>
          <w:lang w:val="fr-CH"/>
        </w:rPr>
      </w:pPr>
    </w:p>
    <w:p w14:paraId="1675FEF0" w14:textId="77777777" w:rsidR="00275F29" w:rsidRPr="00D137D3" w:rsidRDefault="002C290D">
      <w:pPr>
        <w:pStyle w:val="Grundschrift11pt"/>
        <w:tabs>
          <w:tab w:val="clear" w:pos="1540"/>
          <w:tab w:val="left" w:pos="7230"/>
        </w:tabs>
        <w:spacing w:line="260" w:lineRule="atLeast"/>
        <w:ind w:left="0"/>
        <w:jc w:val="both"/>
        <w:rPr>
          <w:rFonts w:cs="Arial"/>
          <w:color w:val="000000"/>
          <w:sz w:val="20"/>
          <w:lang w:val="fr-CH"/>
        </w:rPr>
      </w:pPr>
      <w:r w:rsidRPr="00D137D3">
        <w:rPr>
          <w:rFonts w:cs="Arial"/>
          <w:color w:val="000000"/>
          <w:sz w:val="20"/>
          <w:lang w:val="fr-CH"/>
        </w:rPr>
        <w:t>La Confédération suisse</w:t>
      </w:r>
      <w:r w:rsidR="000D4722" w:rsidRPr="00D137D3">
        <w:rPr>
          <w:rFonts w:cs="Arial"/>
          <w:color w:val="000000"/>
          <w:sz w:val="20"/>
          <w:lang w:val="fr-CH"/>
        </w:rPr>
        <w:t>,</w:t>
      </w:r>
    </w:p>
    <w:p w14:paraId="47C2050B" w14:textId="77777777" w:rsidR="00275F29" w:rsidRPr="00D137D3" w:rsidRDefault="002C290D">
      <w:pPr>
        <w:pStyle w:val="Grundschrift11pt"/>
        <w:tabs>
          <w:tab w:val="clear" w:pos="1540"/>
          <w:tab w:val="left" w:pos="7230"/>
        </w:tabs>
        <w:spacing w:line="260" w:lineRule="atLeast"/>
        <w:ind w:left="0"/>
        <w:jc w:val="both"/>
        <w:rPr>
          <w:rFonts w:cs="Arial"/>
          <w:color w:val="000000"/>
          <w:sz w:val="20"/>
          <w:lang w:val="fr-CH"/>
        </w:rPr>
      </w:pPr>
      <w:proofErr w:type="gramStart"/>
      <w:r w:rsidRPr="00D137D3">
        <w:rPr>
          <w:rFonts w:cs="Arial"/>
          <w:color w:val="000000"/>
          <w:sz w:val="20"/>
          <w:lang w:val="fr-CH"/>
        </w:rPr>
        <w:t>représentée</w:t>
      </w:r>
      <w:proofErr w:type="gramEnd"/>
      <w:r w:rsidRPr="00D137D3">
        <w:rPr>
          <w:rFonts w:cs="Arial"/>
          <w:color w:val="000000"/>
          <w:sz w:val="20"/>
          <w:lang w:val="fr-CH"/>
        </w:rPr>
        <w:t xml:space="preserve"> par</w:t>
      </w:r>
    </w:p>
    <w:p w14:paraId="79485840" w14:textId="77777777" w:rsidR="00275F29" w:rsidRPr="00D137D3" w:rsidRDefault="00275F29">
      <w:pPr>
        <w:pStyle w:val="Grundschrift11pt"/>
        <w:tabs>
          <w:tab w:val="clear" w:pos="1540"/>
          <w:tab w:val="left" w:pos="7230"/>
        </w:tabs>
        <w:spacing w:line="260" w:lineRule="atLeast"/>
        <w:ind w:left="0"/>
        <w:jc w:val="both"/>
        <w:rPr>
          <w:rFonts w:cs="Arial"/>
          <w:color w:val="000000"/>
          <w:sz w:val="20"/>
          <w:lang w:val="fr-CH"/>
        </w:rPr>
      </w:pPr>
    </w:p>
    <w:p w14:paraId="676E869C" w14:textId="77777777" w:rsidR="00275F29" w:rsidRPr="00D137D3" w:rsidRDefault="002C290D">
      <w:pPr>
        <w:pStyle w:val="Grundschrift11pt"/>
        <w:tabs>
          <w:tab w:val="clear" w:pos="1540"/>
          <w:tab w:val="left" w:pos="4253"/>
        </w:tabs>
        <w:spacing w:line="260" w:lineRule="atLeast"/>
        <w:ind w:left="0"/>
        <w:jc w:val="both"/>
        <w:rPr>
          <w:rFonts w:cs="Arial"/>
          <w:b/>
          <w:color w:val="000000"/>
          <w:sz w:val="20"/>
          <w:lang w:val="fr-CH"/>
        </w:rPr>
      </w:pPr>
      <w:proofErr w:type="gramStart"/>
      <w:r w:rsidRPr="00D137D3">
        <w:rPr>
          <w:rFonts w:cs="Arial"/>
          <w:b/>
          <w:color w:val="000000"/>
          <w:sz w:val="20"/>
          <w:lang w:val="fr-CH"/>
        </w:rPr>
        <w:t>l’Office</w:t>
      </w:r>
      <w:proofErr w:type="gramEnd"/>
      <w:r w:rsidRPr="00D137D3">
        <w:rPr>
          <w:rFonts w:cs="Arial"/>
          <w:b/>
          <w:color w:val="000000"/>
          <w:sz w:val="20"/>
          <w:lang w:val="fr-CH"/>
        </w:rPr>
        <w:t xml:space="preserve"> fédéral des routes</w:t>
      </w:r>
      <w:r w:rsidR="000D4722" w:rsidRPr="00D137D3">
        <w:rPr>
          <w:rFonts w:cs="Arial"/>
          <w:b/>
          <w:color w:val="000000"/>
          <w:sz w:val="20"/>
          <w:lang w:val="fr-CH"/>
        </w:rPr>
        <w:t xml:space="preserve"> (</w:t>
      </w:r>
      <w:r w:rsidRPr="00D137D3">
        <w:rPr>
          <w:rFonts w:cs="Arial"/>
          <w:b/>
          <w:color w:val="000000"/>
          <w:sz w:val="20"/>
          <w:lang w:val="fr-CH"/>
        </w:rPr>
        <w:t>OFROU</w:t>
      </w:r>
      <w:r w:rsidR="000D4722" w:rsidRPr="00D137D3">
        <w:rPr>
          <w:rFonts w:cs="Arial"/>
          <w:b/>
          <w:color w:val="000000"/>
          <w:sz w:val="20"/>
          <w:lang w:val="fr-CH"/>
        </w:rPr>
        <w:t>)</w:t>
      </w:r>
    </w:p>
    <w:p w14:paraId="162EF627" w14:textId="77777777" w:rsidR="00275F29" w:rsidRPr="00D137D3" w:rsidRDefault="000D4722">
      <w:pPr>
        <w:pStyle w:val="Grundschrift11pt"/>
        <w:tabs>
          <w:tab w:val="clear" w:pos="1540"/>
          <w:tab w:val="left" w:pos="6237"/>
        </w:tabs>
        <w:spacing w:line="260" w:lineRule="atLeast"/>
        <w:ind w:left="0"/>
        <w:jc w:val="both"/>
        <w:rPr>
          <w:rFonts w:cs="Arial"/>
          <w:b/>
          <w:color w:val="000000"/>
          <w:sz w:val="20"/>
          <w:lang w:val="fr-CH"/>
        </w:rPr>
      </w:pPr>
      <w:r w:rsidRPr="00D137D3">
        <w:rPr>
          <w:rFonts w:cs="Arial"/>
          <w:b/>
          <w:color w:val="000000"/>
          <w:sz w:val="20"/>
          <w:lang w:val="fr-CH"/>
        </w:rPr>
        <w:t>3003 Bern</w:t>
      </w:r>
      <w:r w:rsidR="002C290D" w:rsidRPr="00D137D3">
        <w:rPr>
          <w:rFonts w:cs="Arial"/>
          <w:b/>
          <w:color w:val="000000"/>
          <w:sz w:val="20"/>
          <w:lang w:val="fr-CH"/>
        </w:rPr>
        <w:t>e</w:t>
      </w:r>
    </w:p>
    <w:p w14:paraId="22A5E3BA" w14:textId="77777777" w:rsidR="00275F29" w:rsidRPr="00D137D3" w:rsidRDefault="00275F29">
      <w:pPr>
        <w:pStyle w:val="Grundschrift11pt"/>
        <w:tabs>
          <w:tab w:val="clear" w:pos="1540"/>
          <w:tab w:val="left" w:pos="6237"/>
        </w:tabs>
        <w:spacing w:line="260" w:lineRule="atLeast"/>
        <w:ind w:left="0"/>
        <w:jc w:val="both"/>
        <w:rPr>
          <w:rFonts w:cs="Arial"/>
          <w:color w:val="000000"/>
          <w:sz w:val="20"/>
          <w:lang w:val="fr-CH"/>
        </w:rPr>
      </w:pPr>
    </w:p>
    <w:p w14:paraId="511E1AD4" w14:textId="77777777" w:rsidR="00275F29" w:rsidRPr="00D137D3" w:rsidRDefault="002C290D">
      <w:pPr>
        <w:pStyle w:val="Grundschrift11pt"/>
        <w:tabs>
          <w:tab w:val="clear" w:pos="1540"/>
          <w:tab w:val="left" w:pos="6237"/>
        </w:tabs>
        <w:spacing w:line="260" w:lineRule="atLeast"/>
        <w:ind w:left="0"/>
        <w:jc w:val="both"/>
        <w:rPr>
          <w:rFonts w:cs="Arial"/>
          <w:color w:val="000000"/>
          <w:sz w:val="20"/>
          <w:lang w:val="fr-CH"/>
        </w:rPr>
      </w:pPr>
      <w:proofErr w:type="gramStart"/>
      <w:r w:rsidRPr="00D137D3">
        <w:rPr>
          <w:rFonts w:cs="Arial"/>
          <w:color w:val="000000"/>
          <w:sz w:val="20"/>
          <w:lang w:val="fr-CH"/>
        </w:rPr>
        <w:t>et</w:t>
      </w:r>
      <w:proofErr w:type="gramEnd"/>
    </w:p>
    <w:p w14:paraId="0AF82311" w14:textId="77777777" w:rsidR="00275F29" w:rsidRPr="00D137D3" w:rsidRDefault="00275F29">
      <w:pPr>
        <w:pStyle w:val="Grundschrift11pt"/>
        <w:tabs>
          <w:tab w:val="clear" w:pos="1540"/>
          <w:tab w:val="left" w:pos="6237"/>
        </w:tabs>
        <w:spacing w:line="260" w:lineRule="atLeast"/>
        <w:ind w:left="0"/>
        <w:jc w:val="both"/>
        <w:rPr>
          <w:rFonts w:cs="Arial"/>
          <w:color w:val="000000"/>
          <w:sz w:val="20"/>
          <w:lang w:val="fr-CH"/>
        </w:rPr>
      </w:pPr>
    </w:p>
    <w:tbl>
      <w:tblPr>
        <w:tblW w:w="909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37"/>
      </w:tblGrid>
      <w:tr w:rsidR="00275F29" w:rsidRPr="00D137D3" w14:paraId="7A4FE603" w14:textId="77777777">
        <w:tc>
          <w:tcPr>
            <w:tcW w:w="4962" w:type="dxa"/>
          </w:tcPr>
          <w:sdt>
            <w:sdtPr>
              <w:rPr>
                <w:lang w:val="fr-CH"/>
              </w:rPr>
              <w:alias w:val="Company Address"/>
              <w:tag w:val=""/>
              <w:id w:val="2095047211"/>
              <w:placeholder>
                <w:docPart w:val="2416D466E328494190127E7D45C06AF2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14:paraId="6C65F3CD" w14:textId="77777777" w:rsidR="00275F29" w:rsidRPr="00D137D3" w:rsidRDefault="00C37F60">
                <w:pPr>
                  <w:pStyle w:val="Text"/>
                  <w:tabs>
                    <w:tab w:val="left" w:pos="1134"/>
                  </w:tabs>
                  <w:jc w:val="left"/>
                  <w:rPr>
                    <w:lang w:val="fr-CH"/>
                  </w:rPr>
                </w:pPr>
                <w:r w:rsidRPr="00D137D3">
                  <w:rPr>
                    <w:rStyle w:val="Platzhaltertext"/>
                    <w:lang w:val="fr-CH"/>
                  </w:rPr>
                  <w:t>[Company Address]</w:t>
                </w:r>
              </w:p>
            </w:sdtContent>
          </w:sdt>
          <w:p w14:paraId="1E46FB42" w14:textId="77777777" w:rsidR="00275F29" w:rsidRPr="00D137D3" w:rsidRDefault="00275F29">
            <w:pPr>
              <w:pStyle w:val="Text"/>
              <w:tabs>
                <w:tab w:val="left" w:pos="1134"/>
              </w:tabs>
              <w:jc w:val="left"/>
              <w:rPr>
                <w:lang w:val="fr-CH"/>
              </w:rPr>
            </w:pPr>
          </w:p>
          <w:p w14:paraId="2421C927" w14:textId="77777777" w:rsidR="00275F29" w:rsidRPr="00D137D3" w:rsidRDefault="00275F29">
            <w:pPr>
              <w:pStyle w:val="Text"/>
              <w:tabs>
                <w:tab w:val="left" w:pos="1134"/>
              </w:tabs>
              <w:jc w:val="left"/>
              <w:rPr>
                <w:lang w:val="fr-CH"/>
              </w:rPr>
            </w:pPr>
          </w:p>
        </w:tc>
        <w:tc>
          <w:tcPr>
            <w:tcW w:w="4137" w:type="dxa"/>
          </w:tcPr>
          <w:p w14:paraId="3F2E9D28" w14:textId="77777777" w:rsidR="00275F29" w:rsidRPr="00D137D3" w:rsidRDefault="00275F29">
            <w:pPr>
              <w:pStyle w:val="Grundschrift11pt"/>
              <w:tabs>
                <w:tab w:val="clear" w:pos="1540"/>
                <w:tab w:val="left" w:pos="6237"/>
              </w:tabs>
              <w:spacing w:line="260" w:lineRule="atLeast"/>
              <w:ind w:left="0"/>
              <w:jc w:val="both"/>
              <w:rPr>
                <w:rFonts w:cs="Arial"/>
                <w:b/>
                <w:color w:val="000000"/>
                <w:sz w:val="20"/>
                <w:lang w:val="fr-CH"/>
              </w:rPr>
            </w:pPr>
          </w:p>
        </w:tc>
      </w:tr>
    </w:tbl>
    <w:p w14:paraId="6638032A" w14:textId="77777777" w:rsidR="00275F29" w:rsidRPr="00D137D3" w:rsidRDefault="00275F29">
      <w:pPr>
        <w:pStyle w:val="berschrift1"/>
        <w:spacing w:line="260" w:lineRule="atLeast"/>
        <w:rPr>
          <w:b w:val="0"/>
          <w:color w:val="000000"/>
          <w:sz w:val="20"/>
          <w:szCs w:val="20"/>
          <w:lang w:val="fr-CH"/>
        </w:rPr>
      </w:pPr>
    </w:p>
    <w:p w14:paraId="0DDE48B0" w14:textId="77777777" w:rsidR="00275F29" w:rsidRPr="00D137D3" w:rsidRDefault="000D4722">
      <w:pPr>
        <w:pStyle w:val="berschrift1"/>
        <w:spacing w:line="260" w:lineRule="atLeast"/>
        <w:rPr>
          <w:b w:val="0"/>
          <w:color w:val="000000"/>
          <w:sz w:val="20"/>
          <w:szCs w:val="20"/>
          <w:lang w:val="fr-CH"/>
        </w:rPr>
      </w:pPr>
      <w:r w:rsidRPr="00D137D3">
        <w:rPr>
          <w:b w:val="0"/>
          <w:color w:val="000000"/>
          <w:sz w:val="20"/>
          <w:szCs w:val="20"/>
          <w:lang w:val="fr-CH"/>
        </w:rPr>
        <w:t>(</w:t>
      </w:r>
      <w:proofErr w:type="gramStart"/>
      <w:r w:rsidR="002C290D" w:rsidRPr="00D137D3">
        <w:rPr>
          <w:b w:val="0"/>
          <w:color w:val="000000"/>
          <w:sz w:val="20"/>
          <w:szCs w:val="20"/>
          <w:lang w:val="fr-CH"/>
        </w:rPr>
        <w:t>ci</w:t>
      </w:r>
      <w:proofErr w:type="gramEnd"/>
      <w:r w:rsidR="002C290D" w:rsidRPr="00D137D3">
        <w:rPr>
          <w:b w:val="0"/>
          <w:color w:val="000000"/>
          <w:sz w:val="20"/>
          <w:szCs w:val="20"/>
          <w:lang w:val="fr-CH"/>
        </w:rPr>
        <w:t>-après « utilisateur des données »)</w:t>
      </w:r>
    </w:p>
    <w:p w14:paraId="23974707" w14:textId="77777777" w:rsidR="00275F29" w:rsidRPr="00D137D3" w:rsidRDefault="00275F29">
      <w:pPr>
        <w:rPr>
          <w:lang w:val="fr-CH"/>
        </w:rPr>
      </w:pPr>
    </w:p>
    <w:p w14:paraId="7D8CAF21" w14:textId="77777777" w:rsidR="00275F29" w:rsidRPr="00D137D3" w:rsidRDefault="002C290D">
      <w:pPr>
        <w:pStyle w:val="berschrift1"/>
        <w:numPr>
          <w:ilvl w:val="0"/>
          <w:numId w:val="32"/>
        </w:numPr>
        <w:tabs>
          <w:tab w:val="clear" w:pos="720"/>
        </w:tabs>
        <w:spacing w:after="120" w:line="260" w:lineRule="atLeast"/>
        <w:ind w:left="426" w:hanging="426"/>
        <w:rPr>
          <w:color w:val="000000"/>
          <w:sz w:val="20"/>
          <w:szCs w:val="20"/>
          <w:lang w:val="fr-CH"/>
        </w:rPr>
      </w:pPr>
      <w:r w:rsidRPr="00D137D3">
        <w:rPr>
          <w:color w:val="000000"/>
          <w:sz w:val="20"/>
          <w:szCs w:val="20"/>
          <w:lang w:val="fr-CH"/>
        </w:rPr>
        <w:t>Objet</w:t>
      </w:r>
    </w:p>
    <w:p w14:paraId="19279228" w14:textId="77777777" w:rsidR="00275F29" w:rsidRPr="00D137D3" w:rsidRDefault="002C290D">
      <w:pPr>
        <w:pStyle w:val="Text"/>
        <w:rPr>
          <w:lang w:val="fr-CH"/>
        </w:rPr>
      </w:pPr>
      <w:r w:rsidRPr="00D137D3">
        <w:rPr>
          <w:lang w:val="fr-CH"/>
        </w:rPr>
        <w:t xml:space="preserve">La présente convention règle l’accès aux </w:t>
      </w:r>
      <w:r w:rsidR="000B4AB2" w:rsidRPr="00D137D3">
        <w:rPr>
          <w:lang w:val="fr-CH"/>
        </w:rPr>
        <w:t>données d’image et vidéos routières de l’OFROU ainsi que leur utilisation.</w:t>
      </w:r>
    </w:p>
    <w:p w14:paraId="1E1EC41A" w14:textId="77777777" w:rsidR="00275F29" w:rsidRPr="00D137D3" w:rsidRDefault="000B4AB2">
      <w:pPr>
        <w:pStyle w:val="Text"/>
        <w:rPr>
          <w:lang w:val="fr-CH"/>
        </w:rPr>
      </w:pPr>
      <w:r w:rsidRPr="00D137D3">
        <w:rPr>
          <w:lang w:val="fr-CH"/>
        </w:rPr>
        <w:t>En concluant cette convention, l’utilisateur des données reconnaît le droit exclusif de l’OFROU à déterminer l’accès aux données d’image et vidéos routières de l’OFROU ainsi que leur utilisation.</w:t>
      </w:r>
    </w:p>
    <w:p w14:paraId="1D55DC6F" w14:textId="77777777" w:rsidR="00275F29" w:rsidRPr="00D137D3" w:rsidRDefault="000B4AB2">
      <w:pPr>
        <w:pStyle w:val="berschrift1"/>
        <w:numPr>
          <w:ilvl w:val="0"/>
          <w:numId w:val="32"/>
        </w:numPr>
        <w:tabs>
          <w:tab w:val="clear" w:pos="720"/>
        </w:tabs>
        <w:spacing w:after="120" w:line="260" w:lineRule="atLeast"/>
        <w:ind w:left="426" w:hanging="426"/>
        <w:rPr>
          <w:color w:val="000000"/>
          <w:sz w:val="20"/>
          <w:szCs w:val="20"/>
          <w:lang w:val="fr-CH"/>
        </w:rPr>
      </w:pPr>
      <w:r w:rsidRPr="00D137D3">
        <w:rPr>
          <w:color w:val="000000"/>
          <w:sz w:val="20"/>
          <w:szCs w:val="20"/>
          <w:lang w:val="fr-CH"/>
        </w:rPr>
        <w:t>Champ d’application matériel</w:t>
      </w:r>
    </w:p>
    <w:p w14:paraId="01F650A4" w14:textId="77777777" w:rsidR="00275F29" w:rsidRPr="00D137D3" w:rsidRDefault="000B4AB2" w:rsidP="000B4AB2">
      <w:pPr>
        <w:pStyle w:val="Titelschrift13pt"/>
        <w:tabs>
          <w:tab w:val="clear" w:pos="1540"/>
        </w:tabs>
        <w:spacing w:after="240" w:line="260" w:lineRule="atLeast"/>
        <w:ind w:left="0"/>
        <w:jc w:val="both"/>
        <w:rPr>
          <w:rFonts w:cs="Arial"/>
          <w:b w:val="0"/>
          <w:color w:val="000000"/>
          <w:sz w:val="20"/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 xml:space="preserve">Le droit d’utilisation </w:t>
      </w:r>
      <w:r w:rsidR="00146AC3" w:rsidRPr="00D137D3">
        <w:rPr>
          <w:rFonts w:cs="Arial"/>
          <w:b w:val="0"/>
          <w:color w:val="000000"/>
          <w:sz w:val="20"/>
          <w:lang w:val="fr-CH"/>
        </w:rPr>
        <w:t>porte</w:t>
      </w:r>
      <w:r w:rsidRPr="00D137D3">
        <w:rPr>
          <w:rFonts w:cs="Arial"/>
          <w:b w:val="0"/>
          <w:color w:val="000000"/>
          <w:sz w:val="20"/>
          <w:lang w:val="fr-CH"/>
        </w:rPr>
        <w:t xml:space="preserve"> exclusivement </w:t>
      </w:r>
      <w:r w:rsidR="00146AC3" w:rsidRPr="00D137D3">
        <w:rPr>
          <w:rFonts w:cs="Arial"/>
          <w:b w:val="0"/>
          <w:color w:val="000000"/>
          <w:sz w:val="20"/>
          <w:lang w:val="fr-CH"/>
        </w:rPr>
        <w:t>sur les données d’image et vidéos routières de l’OFROU énumérées ci-dessous :</w:t>
      </w:r>
    </w:p>
    <w:p w14:paraId="61804D89" w14:textId="77777777" w:rsidR="00275F29" w:rsidRPr="00D137D3" w:rsidRDefault="00146AC3">
      <w:pPr>
        <w:pStyle w:val="Kopfzeile"/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3960"/>
          <w:tab w:val="left" w:pos="5040"/>
          <w:tab w:val="left" w:pos="6240"/>
          <w:tab w:val="left" w:pos="7320"/>
          <w:tab w:val="left" w:pos="8520"/>
          <w:tab w:val="right" w:pos="10632"/>
        </w:tabs>
        <w:spacing w:after="20" w:line="240" w:lineRule="atLeast"/>
        <w:rPr>
          <w:b/>
          <w:bCs/>
          <w:noProof w:val="0"/>
          <w:sz w:val="20"/>
          <w:lang w:val="fr-CH"/>
        </w:rPr>
      </w:pPr>
      <w:r w:rsidRPr="00D137D3">
        <w:rPr>
          <w:b/>
          <w:bCs/>
          <w:noProof w:val="0"/>
          <w:sz w:val="20"/>
          <w:lang w:val="fr-CH"/>
        </w:rPr>
        <w:t xml:space="preserve">Vidéos routières et/ou </w:t>
      </w:r>
      <w:r w:rsidR="00BE7483" w:rsidRPr="00D137D3">
        <w:rPr>
          <w:b/>
          <w:bCs/>
          <w:noProof w:val="0"/>
          <w:sz w:val="20"/>
          <w:lang w:val="fr-CH"/>
        </w:rPr>
        <w:t>données d’image</w:t>
      </w:r>
    </w:p>
    <w:p w14:paraId="122B7630" w14:textId="77777777" w:rsidR="00275F29" w:rsidRPr="00D137D3" w:rsidRDefault="00275F29">
      <w:pPr>
        <w:pStyle w:val="Kopfzeile"/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410"/>
          <w:tab w:val="left" w:pos="3828"/>
          <w:tab w:val="left" w:pos="5160"/>
          <w:tab w:val="left" w:pos="5940"/>
          <w:tab w:val="left" w:pos="6840"/>
          <w:tab w:val="right" w:pos="10632"/>
        </w:tabs>
        <w:spacing w:after="20" w:line="240" w:lineRule="atLeast"/>
        <w:rPr>
          <w:noProof w:val="0"/>
          <w:sz w:val="20"/>
          <w:lang w:val="fr-CH"/>
        </w:rPr>
      </w:pPr>
    </w:p>
    <w:p w14:paraId="2861CBC2" w14:textId="77777777" w:rsidR="00275F29" w:rsidRPr="00D137D3" w:rsidRDefault="00146AC3">
      <w:pPr>
        <w:pStyle w:val="Kopfzeile"/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410"/>
          <w:tab w:val="left" w:pos="3828"/>
          <w:tab w:val="left" w:pos="5160"/>
          <w:tab w:val="left" w:pos="5940"/>
          <w:tab w:val="left" w:pos="6840"/>
          <w:tab w:val="right" w:pos="10632"/>
        </w:tabs>
        <w:spacing w:after="20" w:line="240" w:lineRule="atLeast"/>
        <w:rPr>
          <w:noProof w:val="0"/>
          <w:sz w:val="20"/>
          <w:lang w:val="fr-CH"/>
        </w:rPr>
      </w:pPr>
      <w:r w:rsidRPr="00D137D3">
        <w:rPr>
          <w:noProof w:val="0"/>
          <w:sz w:val="20"/>
          <w:lang w:val="fr-CH"/>
        </w:rPr>
        <w:t>Frontières administratives</w:t>
      </w:r>
      <w:r w:rsidR="000D4722" w:rsidRPr="00D137D3">
        <w:rPr>
          <w:noProof w:val="0"/>
          <w:sz w:val="20"/>
          <w:lang w:val="fr-CH"/>
        </w:rPr>
        <w:t xml:space="preserve"> (</w:t>
      </w:r>
      <w:r w:rsidRPr="00D137D3">
        <w:rPr>
          <w:noProof w:val="0"/>
          <w:sz w:val="20"/>
          <w:lang w:val="fr-CH"/>
        </w:rPr>
        <w:t>filiale</w:t>
      </w:r>
      <w:r w:rsidR="000D4722" w:rsidRPr="00D137D3">
        <w:rPr>
          <w:noProof w:val="0"/>
          <w:sz w:val="20"/>
          <w:lang w:val="fr-CH"/>
        </w:rPr>
        <w:t xml:space="preserve"> / </w:t>
      </w:r>
      <w:r w:rsidRPr="00D137D3">
        <w:rPr>
          <w:noProof w:val="0"/>
          <w:sz w:val="20"/>
          <w:lang w:val="fr-CH"/>
        </w:rPr>
        <w:t>unité territoriale</w:t>
      </w:r>
      <w:r w:rsidR="000D4722" w:rsidRPr="00D137D3">
        <w:rPr>
          <w:noProof w:val="0"/>
          <w:sz w:val="20"/>
          <w:lang w:val="fr-CH"/>
        </w:rPr>
        <w:t>)</w:t>
      </w:r>
    </w:p>
    <w:p w14:paraId="4AD28D6B" w14:textId="77777777" w:rsidR="00275F29" w:rsidRPr="00D137D3" w:rsidRDefault="00275F29">
      <w:pPr>
        <w:pStyle w:val="Kopfzeile"/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410"/>
          <w:tab w:val="left" w:pos="3828"/>
          <w:tab w:val="left" w:pos="5160"/>
          <w:tab w:val="left" w:pos="5940"/>
          <w:tab w:val="left" w:pos="6840"/>
          <w:tab w:val="right" w:pos="10632"/>
        </w:tabs>
        <w:spacing w:after="20" w:line="240" w:lineRule="atLeast"/>
        <w:rPr>
          <w:noProof w:val="0"/>
          <w:sz w:val="20"/>
          <w:lang w:val="fr-CH"/>
        </w:rPr>
      </w:pPr>
    </w:p>
    <w:p w14:paraId="0A8827B4" w14:textId="77777777" w:rsidR="00275F29" w:rsidRPr="00D137D3" w:rsidRDefault="00146AC3">
      <w:pPr>
        <w:pStyle w:val="Kopfzeile"/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410"/>
          <w:tab w:val="left" w:pos="3828"/>
          <w:tab w:val="left" w:pos="5160"/>
          <w:tab w:val="left" w:pos="5940"/>
          <w:tab w:val="left" w:pos="6840"/>
          <w:tab w:val="right" w:pos="10632"/>
        </w:tabs>
        <w:spacing w:after="20" w:line="240" w:lineRule="atLeast"/>
        <w:rPr>
          <w:noProof w:val="0"/>
          <w:sz w:val="20"/>
          <w:lang w:val="fr-CH"/>
        </w:rPr>
      </w:pPr>
      <w:r w:rsidRPr="00D137D3">
        <w:rPr>
          <w:noProof w:val="0"/>
          <w:sz w:val="20"/>
          <w:lang w:val="fr-CH"/>
        </w:rPr>
        <w:t>Tronçon selon le système de repérage de base</w:t>
      </w:r>
      <w:r w:rsidR="000D4722" w:rsidRPr="00D137D3">
        <w:rPr>
          <w:noProof w:val="0"/>
          <w:sz w:val="20"/>
          <w:lang w:val="fr-CH"/>
        </w:rPr>
        <w:t xml:space="preserve"> </w:t>
      </w:r>
      <w:r w:rsidRPr="00D137D3">
        <w:rPr>
          <w:noProof w:val="0"/>
          <w:sz w:val="20"/>
          <w:lang w:val="fr-CH"/>
        </w:rPr>
        <w:t>SRB (de</w:t>
      </w:r>
      <w:r w:rsidR="00A70A34" w:rsidRPr="00D137D3">
        <w:rPr>
          <w:noProof w:val="0"/>
          <w:sz w:val="20"/>
          <w:lang w:val="fr-CH"/>
        </w:rPr>
        <w:t xml:space="preserve"> – </w:t>
      </w:r>
      <w:r w:rsidRPr="00D137D3">
        <w:rPr>
          <w:noProof w:val="0"/>
          <w:sz w:val="20"/>
          <w:lang w:val="fr-CH"/>
        </w:rPr>
        <w:t>à)</w:t>
      </w:r>
    </w:p>
    <w:p w14:paraId="2467D219" w14:textId="77777777" w:rsidR="008C6699" w:rsidRPr="00D137D3" w:rsidRDefault="008C6699">
      <w:pPr>
        <w:pStyle w:val="Kopfzeile"/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410"/>
          <w:tab w:val="left" w:pos="3828"/>
          <w:tab w:val="left" w:pos="5160"/>
          <w:tab w:val="left" w:pos="5940"/>
          <w:tab w:val="left" w:pos="6840"/>
          <w:tab w:val="right" w:pos="10632"/>
        </w:tabs>
        <w:spacing w:after="20" w:line="240" w:lineRule="atLeast"/>
        <w:rPr>
          <w:noProof w:val="0"/>
          <w:sz w:val="20"/>
          <w:lang w:val="fr-CH"/>
        </w:rPr>
      </w:pPr>
    </w:p>
    <w:p w14:paraId="3DF3DB47" w14:textId="77777777" w:rsidR="008C6699" w:rsidRPr="00D137D3" w:rsidRDefault="00146AC3">
      <w:pPr>
        <w:pStyle w:val="Kopfzeile"/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410"/>
          <w:tab w:val="left" w:pos="3828"/>
          <w:tab w:val="left" w:pos="5160"/>
          <w:tab w:val="left" w:pos="5940"/>
          <w:tab w:val="left" w:pos="6840"/>
          <w:tab w:val="right" w:pos="10632"/>
        </w:tabs>
        <w:spacing w:after="20" w:line="240" w:lineRule="atLeast"/>
        <w:rPr>
          <w:noProof w:val="0"/>
          <w:sz w:val="20"/>
          <w:lang w:val="fr-CH"/>
        </w:rPr>
      </w:pPr>
      <w:r w:rsidRPr="00D137D3">
        <w:rPr>
          <w:noProof w:val="0"/>
          <w:sz w:val="20"/>
          <w:lang w:val="fr-CH"/>
        </w:rPr>
        <w:t>Projet</w:t>
      </w:r>
    </w:p>
    <w:p w14:paraId="4F301699" w14:textId="77777777" w:rsidR="00275F29" w:rsidRPr="00D137D3" w:rsidRDefault="00275F29">
      <w:pPr>
        <w:pStyle w:val="Kopfzeile"/>
        <w:pBdr>
          <w:top w:val="single" w:sz="4" w:space="0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410"/>
          <w:tab w:val="left" w:pos="3828"/>
          <w:tab w:val="left" w:pos="5160"/>
          <w:tab w:val="left" w:pos="5940"/>
          <w:tab w:val="left" w:pos="6840"/>
          <w:tab w:val="right" w:pos="10632"/>
        </w:tabs>
        <w:spacing w:after="20" w:line="240" w:lineRule="atLeast"/>
        <w:rPr>
          <w:noProof w:val="0"/>
          <w:sz w:val="20"/>
          <w:lang w:val="fr-CH"/>
        </w:rPr>
      </w:pPr>
    </w:p>
    <w:p w14:paraId="02DFC354" w14:textId="77777777" w:rsidR="00275F29" w:rsidRPr="00D137D3" w:rsidRDefault="00146AC3">
      <w:pPr>
        <w:pStyle w:val="berschrift1"/>
        <w:numPr>
          <w:ilvl w:val="0"/>
          <w:numId w:val="32"/>
        </w:numPr>
        <w:tabs>
          <w:tab w:val="clear" w:pos="720"/>
        </w:tabs>
        <w:spacing w:after="120" w:line="260" w:lineRule="atLeast"/>
        <w:ind w:left="426" w:hanging="426"/>
        <w:rPr>
          <w:color w:val="000000"/>
          <w:sz w:val="20"/>
          <w:szCs w:val="20"/>
          <w:lang w:val="fr-CH"/>
        </w:rPr>
      </w:pPr>
      <w:r w:rsidRPr="00D137D3">
        <w:rPr>
          <w:color w:val="000000"/>
          <w:sz w:val="20"/>
          <w:szCs w:val="20"/>
          <w:lang w:val="fr-CH"/>
        </w:rPr>
        <w:t>Durée</w:t>
      </w:r>
    </w:p>
    <w:p w14:paraId="5D551587" w14:textId="367743A4" w:rsidR="00275F29" w:rsidRPr="00D137D3" w:rsidRDefault="00A60DC5">
      <w:pPr>
        <w:pStyle w:val="Titelschrift13pt"/>
        <w:tabs>
          <w:tab w:val="clear" w:pos="1540"/>
        </w:tabs>
        <w:spacing w:after="120" w:line="260" w:lineRule="atLeast"/>
        <w:ind w:left="0"/>
        <w:rPr>
          <w:rFonts w:cs="Arial"/>
          <w:b w:val="0"/>
          <w:color w:val="000000"/>
          <w:sz w:val="20"/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>En vertu de</w:t>
      </w:r>
      <w:r w:rsidR="00146AC3" w:rsidRPr="00D137D3">
        <w:rPr>
          <w:rFonts w:cs="Arial"/>
          <w:b w:val="0"/>
          <w:color w:val="000000"/>
          <w:sz w:val="20"/>
          <w:lang w:val="fr-CH"/>
        </w:rPr>
        <w:t xml:space="preserve"> la convention, l’utilisateur des données a le droit d’utiliser les données jusqu’à la fin du projet précité</w:t>
      </w:r>
      <w:r w:rsidR="000907DB">
        <w:rPr>
          <w:rFonts w:cs="Arial"/>
          <w:b w:val="0"/>
          <w:color w:val="000000"/>
          <w:sz w:val="20"/>
          <w:lang w:val="fr-CH"/>
        </w:rPr>
        <w:t>.</w:t>
      </w:r>
    </w:p>
    <w:p w14:paraId="2427B5BD" w14:textId="77777777" w:rsidR="00275F29" w:rsidRPr="00D137D3" w:rsidRDefault="00146AC3">
      <w:pPr>
        <w:pStyle w:val="berschrift1"/>
        <w:numPr>
          <w:ilvl w:val="0"/>
          <w:numId w:val="32"/>
        </w:numPr>
        <w:tabs>
          <w:tab w:val="clear" w:pos="720"/>
        </w:tabs>
        <w:spacing w:after="120" w:line="260" w:lineRule="atLeast"/>
        <w:ind w:left="426" w:hanging="426"/>
        <w:rPr>
          <w:color w:val="000000"/>
          <w:sz w:val="20"/>
          <w:szCs w:val="20"/>
          <w:lang w:val="fr-CH"/>
        </w:rPr>
      </w:pPr>
      <w:r w:rsidRPr="00D137D3">
        <w:rPr>
          <w:color w:val="000000"/>
          <w:sz w:val="20"/>
          <w:szCs w:val="20"/>
          <w:lang w:val="fr-CH"/>
        </w:rPr>
        <w:lastRenderedPageBreak/>
        <w:t>Traitement des données</w:t>
      </w:r>
    </w:p>
    <w:p w14:paraId="2273C80A" w14:textId="77777777" w:rsidR="00275F29" w:rsidRPr="00D137D3" w:rsidRDefault="00A47DB4">
      <w:pPr>
        <w:pStyle w:val="Titelschrift13pt"/>
        <w:tabs>
          <w:tab w:val="clear" w:pos="1540"/>
        </w:tabs>
        <w:spacing w:after="240" w:line="260" w:lineRule="atLeast"/>
        <w:ind w:left="0"/>
        <w:rPr>
          <w:rFonts w:cs="Arial"/>
          <w:b w:val="0"/>
          <w:color w:val="000000"/>
          <w:sz w:val="20"/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>L’utilisateur des données s’engage à les utiliser exclusivement dans le cadre du mandat spécifique de l’OFROU. Il s’engage également à ne pas les modifier,</w:t>
      </w:r>
      <w:r w:rsidR="001301FC" w:rsidRPr="00D137D3">
        <w:rPr>
          <w:rFonts w:cs="Arial"/>
          <w:b w:val="0"/>
          <w:color w:val="000000"/>
          <w:sz w:val="20"/>
          <w:lang w:val="fr-CH"/>
        </w:rPr>
        <w:t xml:space="preserve"> ni</w:t>
      </w:r>
      <w:r w:rsidRPr="00D137D3">
        <w:rPr>
          <w:rFonts w:cs="Arial"/>
          <w:b w:val="0"/>
          <w:color w:val="000000"/>
          <w:sz w:val="20"/>
          <w:lang w:val="fr-CH"/>
        </w:rPr>
        <w:t xml:space="preserve"> les utiliser à ses propres </w:t>
      </w:r>
      <w:r w:rsidR="001301FC" w:rsidRPr="00D137D3">
        <w:rPr>
          <w:rFonts w:cs="Arial"/>
          <w:b w:val="0"/>
          <w:color w:val="000000"/>
          <w:sz w:val="20"/>
          <w:lang w:val="fr-CH"/>
        </w:rPr>
        <w:t xml:space="preserve">fins </w:t>
      </w:r>
      <w:r w:rsidRPr="00D137D3">
        <w:rPr>
          <w:rFonts w:cs="Arial"/>
          <w:b w:val="0"/>
          <w:color w:val="000000"/>
          <w:sz w:val="20"/>
          <w:lang w:val="fr-CH"/>
        </w:rPr>
        <w:t xml:space="preserve">ou les transmettre à des tiers. </w:t>
      </w:r>
    </w:p>
    <w:p w14:paraId="4ECDD9D6" w14:textId="77777777" w:rsidR="00275F29" w:rsidRPr="00D137D3" w:rsidRDefault="00A47DB4">
      <w:pPr>
        <w:pStyle w:val="berschrift1"/>
        <w:numPr>
          <w:ilvl w:val="0"/>
          <w:numId w:val="32"/>
        </w:numPr>
        <w:tabs>
          <w:tab w:val="clear" w:pos="720"/>
        </w:tabs>
        <w:spacing w:after="120" w:line="260" w:lineRule="atLeast"/>
        <w:ind w:left="426" w:hanging="426"/>
        <w:rPr>
          <w:color w:val="000000"/>
          <w:sz w:val="20"/>
          <w:szCs w:val="20"/>
          <w:lang w:val="fr-CH"/>
        </w:rPr>
      </w:pPr>
      <w:r w:rsidRPr="00D137D3">
        <w:rPr>
          <w:color w:val="000000"/>
          <w:sz w:val="20"/>
          <w:szCs w:val="20"/>
          <w:lang w:val="fr-CH"/>
        </w:rPr>
        <w:t>Protection des données</w:t>
      </w:r>
      <w:r w:rsidR="000D4722" w:rsidRPr="00D137D3">
        <w:rPr>
          <w:color w:val="000000"/>
          <w:sz w:val="20"/>
          <w:szCs w:val="20"/>
          <w:lang w:val="fr-CH"/>
        </w:rPr>
        <w:t xml:space="preserve"> / </w:t>
      </w:r>
      <w:r w:rsidRPr="00D137D3">
        <w:rPr>
          <w:color w:val="000000"/>
          <w:sz w:val="20"/>
          <w:szCs w:val="20"/>
          <w:lang w:val="fr-CH"/>
        </w:rPr>
        <w:t>obligation de maintien du secret</w:t>
      </w:r>
    </w:p>
    <w:p w14:paraId="4A2AB50B" w14:textId="77777777" w:rsidR="00275F29" w:rsidRPr="00D137D3" w:rsidRDefault="00A47DB4" w:rsidP="00A47DB4">
      <w:pPr>
        <w:pStyle w:val="Titelschrift13pt"/>
        <w:tabs>
          <w:tab w:val="clear" w:pos="1540"/>
        </w:tabs>
        <w:spacing w:after="120" w:line="260" w:lineRule="atLeast"/>
        <w:ind w:left="0"/>
        <w:jc w:val="both"/>
        <w:rPr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>Lors du traitement de données personnelles, l’utilisateur des données répond du respect de toutes les dispositions de la loi fédérale du 19 juin 1992 sur la protection des données (LPD ; RS 235.1)</w:t>
      </w:r>
      <w:r w:rsidR="000D4722" w:rsidRPr="00D137D3">
        <w:rPr>
          <w:rFonts w:cs="Arial"/>
          <w:b w:val="0"/>
          <w:color w:val="000000"/>
          <w:sz w:val="20"/>
          <w:lang w:val="fr-CH"/>
        </w:rPr>
        <w:t>.</w:t>
      </w:r>
    </w:p>
    <w:p w14:paraId="637039B7" w14:textId="77777777" w:rsidR="00275F29" w:rsidRPr="00D137D3" w:rsidRDefault="00A47DB4" w:rsidP="00A47DB4">
      <w:pPr>
        <w:pStyle w:val="Titelschrift13pt"/>
        <w:tabs>
          <w:tab w:val="clear" w:pos="1540"/>
        </w:tabs>
        <w:spacing w:after="120" w:line="260" w:lineRule="atLeast"/>
        <w:ind w:left="0"/>
        <w:jc w:val="both"/>
        <w:rPr>
          <w:rFonts w:cs="Arial"/>
          <w:b w:val="0"/>
          <w:color w:val="000000"/>
          <w:sz w:val="20"/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>L’utilisateur des données s’engage en outre à garder le secret</w:t>
      </w:r>
      <w:r w:rsidR="000D4722" w:rsidRPr="00D137D3">
        <w:rPr>
          <w:rFonts w:cs="Arial"/>
          <w:b w:val="0"/>
          <w:color w:val="000000"/>
          <w:sz w:val="20"/>
          <w:lang w:val="fr-CH"/>
        </w:rPr>
        <w:t xml:space="preserve"> </w:t>
      </w:r>
      <w:r w:rsidR="00A60DC5" w:rsidRPr="00D137D3">
        <w:rPr>
          <w:rFonts w:cs="Arial"/>
          <w:b w:val="0"/>
          <w:color w:val="000000"/>
          <w:sz w:val="20"/>
          <w:lang w:val="fr-CH"/>
        </w:rPr>
        <w:t>pour</w:t>
      </w:r>
      <w:r w:rsidR="00B10BD4" w:rsidRPr="00D137D3">
        <w:rPr>
          <w:rFonts w:cs="Arial"/>
          <w:b w:val="0"/>
          <w:color w:val="000000"/>
          <w:sz w:val="20"/>
          <w:lang w:val="fr-CH"/>
        </w:rPr>
        <w:t xml:space="preserve"> toutes les données et informations dont il a eu connaissance dans le cadre de l’exécution du mandat et qui ne sont pas publiques ou généralement accessibles. Il prendra à cet effet toutes les mesures </w:t>
      </w:r>
      <w:r w:rsidR="00A60DC5" w:rsidRPr="00D137D3">
        <w:rPr>
          <w:rFonts w:cs="Arial"/>
          <w:b w:val="0"/>
          <w:color w:val="000000"/>
          <w:sz w:val="20"/>
          <w:lang w:val="fr-CH"/>
        </w:rPr>
        <w:t>de protection requises</w:t>
      </w:r>
      <w:r w:rsidR="00B10BD4" w:rsidRPr="00D137D3">
        <w:rPr>
          <w:rFonts w:cs="Arial"/>
          <w:b w:val="0"/>
          <w:color w:val="000000"/>
          <w:sz w:val="20"/>
          <w:lang w:val="fr-CH"/>
        </w:rPr>
        <w:t xml:space="preserve"> </w:t>
      </w:r>
      <w:r w:rsidR="00A60DC5" w:rsidRPr="00D137D3">
        <w:rPr>
          <w:rFonts w:cs="Arial"/>
          <w:b w:val="0"/>
          <w:color w:val="000000"/>
          <w:sz w:val="20"/>
          <w:lang w:val="fr-CH"/>
        </w:rPr>
        <w:t>sur le plan</w:t>
      </w:r>
      <w:r w:rsidR="00B10BD4" w:rsidRPr="00D137D3">
        <w:rPr>
          <w:rFonts w:cs="Arial"/>
          <w:b w:val="0"/>
          <w:color w:val="000000"/>
          <w:sz w:val="20"/>
          <w:lang w:val="fr-CH"/>
        </w:rPr>
        <w:t xml:space="preserve"> technique ainsi qu’en termes d’organisation et de personnel</w:t>
      </w:r>
      <w:r w:rsidR="000D4722" w:rsidRPr="00D137D3">
        <w:rPr>
          <w:rFonts w:cs="Arial"/>
          <w:b w:val="0"/>
          <w:color w:val="000000"/>
          <w:sz w:val="20"/>
          <w:lang w:val="fr-CH"/>
        </w:rPr>
        <w:t>.</w:t>
      </w:r>
    </w:p>
    <w:p w14:paraId="63630FB3" w14:textId="77777777" w:rsidR="00275F29" w:rsidRPr="00D137D3" w:rsidRDefault="001301FC" w:rsidP="00A47DB4">
      <w:pPr>
        <w:pStyle w:val="Titelschrift13pt"/>
        <w:tabs>
          <w:tab w:val="clear" w:pos="1540"/>
        </w:tabs>
        <w:spacing w:after="120" w:line="260" w:lineRule="atLeast"/>
        <w:ind w:left="0"/>
        <w:jc w:val="both"/>
        <w:rPr>
          <w:rFonts w:cs="Arial"/>
          <w:b w:val="0"/>
          <w:color w:val="000000"/>
          <w:sz w:val="20"/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>Il est tenu de renseigner en tout temps l’OFROU et le préposé fédéral à la protection des données et à la transparence</w:t>
      </w:r>
      <w:r w:rsidR="000D4722" w:rsidRPr="00D137D3">
        <w:rPr>
          <w:rFonts w:cs="Arial"/>
          <w:b w:val="0"/>
          <w:color w:val="000000"/>
          <w:sz w:val="20"/>
          <w:lang w:val="fr-CH"/>
        </w:rPr>
        <w:t xml:space="preserve"> </w:t>
      </w:r>
      <w:r w:rsidRPr="00D137D3">
        <w:rPr>
          <w:rFonts w:cs="Arial"/>
          <w:b w:val="0"/>
          <w:color w:val="000000"/>
          <w:sz w:val="20"/>
          <w:lang w:val="fr-CH"/>
        </w:rPr>
        <w:t>sur le respect des dispositions relatives à la protection des données</w:t>
      </w:r>
      <w:r w:rsidR="000D4722" w:rsidRPr="00D137D3">
        <w:rPr>
          <w:rFonts w:cs="Arial"/>
          <w:b w:val="0"/>
          <w:color w:val="000000"/>
          <w:sz w:val="20"/>
          <w:lang w:val="fr-CH"/>
        </w:rPr>
        <w:t xml:space="preserve"> </w:t>
      </w:r>
      <w:r w:rsidRPr="00D137D3">
        <w:rPr>
          <w:rFonts w:cs="Arial"/>
          <w:b w:val="0"/>
          <w:color w:val="000000"/>
          <w:sz w:val="20"/>
          <w:lang w:val="fr-CH"/>
        </w:rPr>
        <w:t>ainsi que des mesures prises à cet effet.</w:t>
      </w:r>
    </w:p>
    <w:p w14:paraId="6A5E2748" w14:textId="77777777" w:rsidR="00275F29" w:rsidRPr="00D137D3" w:rsidRDefault="001301FC" w:rsidP="00A47DB4">
      <w:pPr>
        <w:pStyle w:val="Titelschrift13pt"/>
        <w:tabs>
          <w:tab w:val="clear" w:pos="1540"/>
        </w:tabs>
        <w:spacing w:after="120" w:line="260" w:lineRule="atLeast"/>
        <w:ind w:left="0"/>
        <w:jc w:val="both"/>
        <w:rPr>
          <w:rFonts w:cs="Arial"/>
          <w:b w:val="0"/>
          <w:color w:val="000000"/>
          <w:sz w:val="20"/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 xml:space="preserve">Il garantit qu’aucune mesure (recherche, prise de contact ou autre) ne sera prise par lui-même, ses employés ou son personnel auxiliaire, pour identifier les personnes auxquelles se rapportent les données qui lui ont été </w:t>
      </w:r>
      <w:r w:rsidR="00A60DC5" w:rsidRPr="00D137D3">
        <w:rPr>
          <w:rFonts w:cs="Arial"/>
          <w:b w:val="0"/>
          <w:color w:val="000000"/>
          <w:sz w:val="20"/>
          <w:lang w:val="fr-CH"/>
        </w:rPr>
        <w:t>fournies</w:t>
      </w:r>
      <w:r w:rsidRPr="00D137D3">
        <w:rPr>
          <w:rFonts w:cs="Arial"/>
          <w:b w:val="0"/>
          <w:color w:val="000000"/>
          <w:sz w:val="20"/>
          <w:lang w:val="fr-CH"/>
        </w:rPr>
        <w:t>.</w:t>
      </w:r>
    </w:p>
    <w:p w14:paraId="3915EC85" w14:textId="77777777" w:rsidR="00275F29" w:rsidRPr="00D137D3" w:rsidRDefault="00A60DC5" w:rsidP="00A47DB4">
      <w:pPr>
        <w:pStyle w:val="Titelschrift13pt"/>
        <w:tabs>
          <w:tab w:val="clear" w:pos="1540"/>
        </w:tabs>
        <w:spacing w:after="120" w:line="260" w:lineRule="atLeast"/>
        <w:ind w:left="0"/>
        <w:jc w:val="both"/>
        <w:rPr>
          <w:rFonts w:cs="Arial"/>
          <w:b w:val="0"/>
          <w:color w:val="000000"/>
          <w:sz w:val="20"/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>L</w:t>
      </w:r>
      <w:r w:rsidR="000A2C36" w:rsidRPr="00D137D3">
        <w:rPr>
          <w:rFonts w:cs="Arial"/>
          <w:b w:val="0"/>
          <w:color w:val="000000"/>
          <w:sz w:val="20"/>
          <w:lang w:val="fr-CH"/>
        </w:rPr>
        <w:t>’utilisateur des données informe l’OFROU immédiatement, spontanément et par écrit de toute irrégularité survenue pendant le traitement des données et susceptible de compromettre leur protection.</w:t>
      </w:r>
    </w:p>
    <w:p w14:paraId="191F6B5B" w14:textId="77777777" w:rsidR="00275F29" w:rsidRPr="00D137D3" w:rsidRDefault="00E01BE7" w:rsidP="00A47DB4">
      <w:pPr>
        <w:pStyle w:val="Titelschrift13pt"/>
        <w:tabs>
          <w:tab w:val="clear" w:pos="1540"/>
        </w:tabs>
        <w:spacing w:after="120" w:line="260" w:lineRule="atLeast"/>
        <w:ind w:left="0"/>
        <w:jc w:val="both"/>
        <w:rPr>
          <w:rFonts w:cs="Arial"/>
          <w:b w:val="0"/>
          <w:color w:val="000000"/>
          <w:sz w:val="20"/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>L’obligation de maintien du secret s’a</w:t>
      </w:r>
      <w:r w:rsidR="00151535" w:rsidRPr="00D137D3">
        <w:rPr>
          <w:rFonts w:cs="Arial"/>
          <w:b w:val="0"/>
          <w:color w:val="000000"/>
          <w:sz w:val="20"/>
          <w:lang w:val="fr-CH"/>
        </w:rPr>
        <w:t xml:space="preserve">pplique à toutes les personnes (y compris les éventuels </w:t>
      </w:r>
      <w:r w:rsidRPr="00D137D3">
        <w:rPr>
          <w:rFonts w:cs="Arial"/>
          <w:b w:val="0"/>
          <w:color w:val="000000"/>
          <w:sz w:val="20"/>
          <w:lang w:val="fr-CH"/>
        </w:rPr>
        <w:t>sous-traitants</w:t>
      </w:r>
      <w:r w:rsidR="00151535" w:rsidRPr="00D137D3">
        <w:rPr>
          <w:rFonts w:cs="Arial"/>
          <w:b w:val="0"/>
          <w:color w:val="000000"/>
          <w:sz w:val="20"/>
          <w:lang w:val="fr-CH"/>
        </w:rPr>
        <w:t>)</w:t>
      </w:r>
      <w:r w:rsidRPr="00D137D3">
        <w:rPr>
          <w:rFonts w:cs="Arial"/>
          <w:b w:val="0"/>
          <w:color w:val="000000"/>
          <w:sz w:val="20"/>
          <w:lang w:val="fr-CH"/>
        </w:rPr>
        <w:t xml:space="preserve"> engagées par l’utilisateur des données</w:t>
      </w:r>
      <w:r w:rsidR="00151535" w:rsidRPr="00D137D3">
        <w:rPr>
          <w:rFonts w:cs="Arial"/>
          <w:b w:val="0"/>
          <w:color w:val="000000"/>
          <w:sz w:val="20"/>
          <w:lang w:val="fr-CH"/>
        </w:rPr>
        <w:t xml:space="preserve"> pour exécuter son mandat. Cette obligation </w:t>
      </w:r>
      <w:r w:rsidR="006276B9" w:rsidRPr="00D137D3">
        <w:rPr>
          <w:rFonts w:cs="Arial"/>
          <w:b w:val="0"/>
          <w:color w:val="000000"/>
          <w:sz w:val="20"/>
          <w:lang w:val="fr-CH"/>
        </w:rPr>
        <w:t>subsiste</w:t>
      </w:r>
      <w:r w:rsidR="00151535" w:rsidRPr="00D137D3">
        <w:rPr>
          <w:rFonts w:cs="Arial"/>
          <w:b w:val="0"/>
          <w:color w:val="000000"/>
          <w:sz w:val="20"/>
          <w:lang w:val="fr-CH"/>
        </w:rPr>
        <w:t xml:space="preserve"> après la fin du contrat</w:t>
      </w:r>
      <w:r w:rsidR="000D4722" w:rsidRPr="00D137D3">
        <w:rPr>
          <w:rFonts w:cs="Arial"/>
          <w:b w:val="0"/>
          <w:color w:val="000000"/>
          <w:sz w:val="20"/>
          <w:lang w:val="fr-CH"/>
        </w:rPr>
        <w:t>.</w:t>
      </w:r>
    </w:p>
    <w:p w14:paraId="65664F02" w14:textId="77777777" w:rsidR="00275F29" w:rsidRPr="00D137D3" w:rsidRDefault="00151535" w:rsidP="00A47DB4">
      <w:pPr>
        <w:pStyle w:val="Titelschrift13pt"/>
        <w:tabs>
          <w:tab w:val="clear" w:pos="1540"/>
        </w:tabs>
        <w:spacing w:after="120" w:line="260" w:lineRule="atLeast"/>
        <w:ind w:left="0"/>
        <w:jc w:val="both"/>
        <w:rPr>
          <w:rFonts w:cs="Arial"/>
          <w:b w:val="0"/>
          <w:color w:val="000000"/>
          <w:sz w:val="20"/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 xml:space="preserve">L’utilisateur des données s’engage à signaler </w:t>
      </w:r>
      <w:r w:rsidR="00A60DC5" w:rsidRPr="00D137D3">
        <w:rPr>
          <w:rFonts w:cs="Arial"/>
          <w:b w:val="0"/>
          <w:color w:val="000000"/>
          <w:sz w:val="20"/>
          <w:lang w:val="fr-CH"/>
        </w:rPr>
        <w:t>expressément</w:t>
      </w:r>
      <w:r w:rsidRPr="00D137D3">
        <w:rPr>
          <w:rFonts w:cs="Arial"/>
          <w:b w:val="0"/>
          <w:color w:val="000000"/>
          <w:sz w:val="20"/>
          <w:lang w:val="fr-CH"/>
        </w:rPr>
        <w:t xml:space="preserve"> la teneur de la présente convention à </w:t>
      </w:r>
      <w:r w:rsidR="00BF6C66" w:rsidRPr="00D137D3">
        <w:rPr>
          <w:rFonts w:cs="Arial"/>
          <w:b w:val="0"/>
          <w:color w:val="000000"/>
          <w:sz w:val="20"/>
          <w:lang w:val="fr-CH"/>
        </w:rPr>
        <w:t>toutes l</w:t>
      </w:r>
      <w:r w:rsidRPr="00D137D3">
        <w:rPr>
          <w:rFonts w:cs="Arial"/>
          <w:b w:val="0"/>
          <w:color w:val="000000"/>
          <w:sz w:val="20"/>
          <w:lang w:val="fr-CH"/>
        </w:rPr>
        <w:t xml:space="preserve">es personnes et </w:t>
      </w:r>
      <w:r w:rsidR="00BF6C66" w:rsidRPr="00D137D3">
        <w:rPr>
          <w:rFonts w:cs="Arial"/>
          <w:b w:val="0"/>
          <w:color w:val="000000"/>
          <w:sz w:val="20"/>
          <w:lang w:val="fr-CH"/>
        </w:rPr>
        <w:t>à tous les</w:t>
      </w:r>
      <w:r w:rsidRPr="00D137D3">
        <w:rPr>
          <w:rFonts w:cs="Arial"/>
          <w:b w:val="0"/>
          <w:color w:val="000000"/>
          <w:sz w:val="20"/>
          <w:lang w:val="fr-CH"/>
        </w:rPr>
        <w:t xml:space="preserve"> sous-traitants</w:t>
      </w:r>
      <w:r w:rsidR="000D4722" w:rsidRPr="00D137D3">
        <w:rPr>
          <w:rFonts w:cs="Arial"/>
          <w:b w:val="0"/>
          <w:color w:val="000000"/>
          <w:sz w:val="20"/>
          <w:lang w:val="fr-CH"/>
        </w:rPr>
        <w:t xml:space="preserve"> </w:t>
      </w:r>
      <w:r w:rsidRPr="00D137D3">
        <w:rPr>
          <w:rFonts w:cs="Arial"/>
          <w:b w:val="0"/>
          <w:color w:val="000000"/>
          <w:sz w:val="20"/>
          <w:lang w:val="fr-CH"/>
        </w:rPr>
        <w:t>qui ont accès aux données fournies dans le cadre de la relation contractuelle</w:t>
      </w:r>
      <w:r w:rsidR="000D4722" w:rsidRPr="00D137D3">
        <w:rPr>
          <w:rFonts w:cs="Arial"/>
          <w:b w:val="0"/>
          <w:color w:val="000000"/>
          <w:sz w:val="20"/>
          <w:lang w:val="fr-CH"/>
        </w:rPr>
        <w:t xml:space="preserve">. </w:t>
      </w:r>
      <w:r w:rsidRPr="00D137D3">
        <w:rPr>
          <w:rFonts w:cs="Arial"/>
          <w:b w:val="0"/>
          <w:color w:val="000000"/>
          <w:sz w:val="20"/>
          <w:lang w:val="fr-CH"/>
        </w:rPr>
        <w:t xml:space="preserve">Il </w:t>
      </w:r>
      <w:r w:rsidR="00BF6C66" w:rsidRPr="00D137D3">
        <w:rPr>
          <w:rFonts w:cs="Arial"/>
          <w:b w:val="0"/>
          <w:color w:val="000000"/>
          <w:sz w:val="20"/>
          <w:lang w:val="fr-CH"/>
        </w:rPr>
        <w:t>lui est recommandé</w:t>
      </w:r>
      <w:r w:rsidRPr="00D137D3">
        <w:rPr>
          <w:rFonts w:cs="Arial"/>
          <w:b w:val="0"/>
          <w:color w:val="000000"/>
          <w:sz w:val="20"/>
          <w:lang w:val="fr-CH"/>
        </w:rPr>
        <w:t xml:space="preserve"> </w:t>
      </w:r>
      <w:r w:rsidR="00BF6C66" w:rsidRPr="00D137D3">
        <w:rPr>
          <w:rFonts w:cs="Arial"/>
          <w:b w:val="0"/>
          <w:color w:val="000000"/>
          <w:sz w:val="20"/>
          <w:lang w:val="fr-CH"/>
        </w:rPr>
        <w:t xml:space="preserve">de leur faire confirmer par écrit </w:t>
      </w:r>
      <w:r w:rsidRPr="00D137D3">
        <w:rPr>
          <w:rFonts w:cs="Arial"/>
          <w:b w:val="0"/>
          <w:color w:val="000000"/>
          <w:sz w:val="20"/>
          <w:lang w:val="fr-CH"/>
        </w:rPr>
        <w:t>qu’ils ont pris conna</w:t>
      </w:r>
      <w:r w:rsidR="00911111" w:rsidRPr="00D137D3">
        <w:rPr>
          <w:rFonts w:cs="Arial"/>
          <w:b w:val="0"/>
          <w:color w:val="000000"/>
          <w:sz w:val="20"/>
          <w:lang w:val="fr-CH"/>
        </w:rPr>
        <w:t>issance de l’obligation de maintien du secret.</w:t>
      </w:r>
    </w:p>
    <w:p w14:paraId="20F1EE79" w14:textId="77777777" w:rsidR="00275F29" w:rsidRPr="00D137D3" w:rsidRDefault="0006416E">
      <w:pPr>
        <w:pStyle w:val="berschrift1"/>
        <w:numPr>
          <w:ilvl w:val="0"/>
          <w:numId w:val="32"/>
        </w:numPr>
        <w:tabs>
          <w:tab w:val="clear" w:pos="720"/>
        </w:tabs>
        <w:spacing w:after="120" w:line="260" w:lineRule="atLeast"/>
        <w:ind w:left="426" w:hanging="426"/>
        <w:rPr>
          <w:color w:val="000000"/>
          <w:sz w:val="20"/>
          <w:szCs w:val="20"/>
          <w:lang w:val="fr-CH"/>
        </w:rPr>
      </w:pPr>
      <w:r w:rsidRPr="00D137D3">
        <w:rPr>
          <w:color w:val="000000"/>
          <w:sz w:val="20"/>
          <w:szCs w:val="20"/>
          <w:lang w:val="fr-CH"/>
        </w:rPr>
        <w:t>Responsabilité de l’OFROU</w:t>
      </w:r>
    </w:p>
    <w:p w14:paraId="7C565D43" w14:textId="77777777" w:rsidR="00275F29" w:rsidRPr="00D137D3" w:rsidRDefault="000F51F2" w:rsidP="00A47DB4">
      <w:pPr>
        <w:spacing w:after="240"/>
        <w:jc w:val="both"/>
        <w:rPr>
          <w:rFonts w:cs="Arial"/>
          <w:color w:val="000000"/>
          <w:lang w:val="fr-CH"/>
        </w:rPr>
      </w:pPr>
      <w:r w:rsidRPr="00D137D3">
        <w:rPr>
          <w:rFonts w:cs="Arial"/>
          <w:color w:val="000000"/>
          <w:lang w:val="fr-CH" w:eastAsia="de-DE"/>
        </w:rPr>
        <w:t>L’OFROU</w:t>
      </w:r>
      <w:r w:rsidR="006276B9" w:rsidRPr="00D137D3">
        <w:rPr>
          <w:rFonts w:cs="Arial"/>
          <w:color w:val="000000"/>
          <w:lang w:val="fr-CH" w:eastAsia="de-DE"/>
        </w:rPr>
        <w:t xml:space="preserve"> décline toute responsabilité </w:t>
      </w:r>
      <w:r w:rsidR="00D45BC9" w:rsidRPr="00D137D3">
        <w:rPr>
          <w:rFonts w:cs="Arial"/>
          <w:color w:val="000000"/>
          <w:lang w:val="fr-CH" w:eastAsia="de-DE"/>
        </w:rPr>
        <w:t>dans l’éventualité où l’utilisateur des données, ou des tiers, subissent des préjudices</w:t>
      </w:r>
      <w:r w:rsidR="006276B9" w:rsidRPr="00D137D3">
        <w:rPr>
          <w:rFonts w:cs="Arial"/>
          <w:color w:val="000000"/>
          <w:lang w:val="fr-CH" w:eastAsia="de-DE"/>
        </w:rPr>
        <w:t xml:space="preserve"> ou de</w:t>
      </w:r>
      <w:r w:rsidR="00D45BC9" w:rsidRPr="00D137D3">
        <w:rPr>
          <w:rFonts w:cs="Arial"/>
          <w:color w:val="000000"/>
          <w:lang w:val="fr-CH" w:eastAsia="de-DE"/>
        </w:rPr>
        <w:t>s</w:t>
      </w:r>
      <w:r w:rsidR="006276B9" w:rsidRPr="00D137D3">
        <w:rPr>
          <w:rFonts w:cs="Arial"/>
          <w:color w:val="000000"/>
          <w:lang w:val="fr-CH" w:eastAsia="de-DE"/>
        </w:rPr>
        <w:t xml:space="preserve"> dommages liés à la migration, au traitement ou à </w:t>
      </w:r>
      <w:r w:rsidR="00B620D9" w:rsidRPr="00D137D3">
        <w:rPr>
          <w:rFonts w:cs="Arial"/>
          <w:color w:val="000000"/>
          <w:lang w:val="fr-CH" w:eastAsia="de-DE"/>
        </w:rPr>
        <w:t>toute</w:t>
      </w:r>
      <w:r w:rsidR="006276B9" w:rsidRPr="00D137D3">
        <w:rPr>
          <w:rFonts w:cs="Arial"/>
          <w:color w:val="000000"/>
          <w:lang w:val="fr-CH" w:eastAsia="de-DE"/>
        </w:rPr>
        <w:t xml:space="preserve"> autre utilisation des données de l’OFROU par l’utilisateur de données.</w:t>
      </w:r>
    </w:p>
    <w:p w14:paraId="1844D438" w14:textId="77777777" w:rsidR="00275F29" w:rsidRPr="00D137D3" w:rsidRDefault="00D45BC9" w:rsidP="00A47DB4">
      <w:pPr>
        <w:spacing w:after="240"/>
        <w:jc w:val="both"/>
        <w:rPr>
          <w:rFonts w:cs="Arial"/>
          <w:color w:val="000000"/>
          <w:sz w:val="22"/>
          <w:szCs w:val="22"/>
          <w:lang w:val="fr-CH" w:eastAsia="de-DE"/>
        </w:rPr>
      </w:pPr>
      <w:r w:rsidRPr="00D137D3">
        <w:rPr>
          <w:rFonts w:cs="Arial"/>
          <w:color w:val="000000"/>
          <w:lang w:val="fr-CH"/>
        </w:rPr>
        <w:t>L’OFROU décline également toute responsabilité en cas d’erreurs</w:t>
      </w:r>
      <w:r w:rsidR="00A70A34" w:rsidRPr="00D137D3">
        <w:rPr>
          <w:rFonts w:cs="Arial"/>
          <w:color w:val="000000"/>
          <w:lang w:val="fr-CH"/>
        </w:rPr>
        <w:t xml:space="preserve"> dans les cartes, les plans ou les</w:t>
      </w:r>
      <w:r w:rsidRPr="00D137D3">
        <w:rPr>
          <w:rFonts w:cs="Arial"/>
          <w:color w:val="000000"/>
          <w:lang w:val="fr-CH"/>
        </w:rPr>
        <w:t xml:space="preserve"> mesures </w:t>
      </w:r>
      <w:r w:rsidR="00B620D9" w:rsidRPr="00D137D3">
        <w:rPr>
          <w:rFonts w:cs="Arial"/>
          <w:color w:val="000000"/>
          <w:lang w:val="fr-CH"/>
        </w:rPr>
        <w:t>résultant</w:t>
      </w:r>
      <w:r w:rsidRPr="00D137D3">
        <w:rPr>
          <w:rFonts w:cs="Arial"/>
          <w:color w:val="000000"/>
          <w:lang w:val="fr-CH"/>
        </w:rPr>
        <w:t xml:space="preserve"> d</w:t>
      </w:r>
      <w:r w:rsidR="00E57C2F" w:rsidRPr="00D137D3">
        <w:rPr>
          <w:rFonts w:cs="Arial"/>
          <w:color w:val="000000"/>
          <w:lang w:val="fr-CH"/>
        </w:rPr>
        <w:t>’</w:t>
      </w:r>
      <w:r w:rsidR="00B620D9" w:rsidRPr="00D137D3">
        <w:rPr>
          <w:rFonts w:cs="Arial"/>
          <w:color w:val="000000"/>
          <w:lang w:val="fr-CH"/>
        </w:rPr>
        <w:t xml:space="preserve">inexactitudes dans les </w:t>
      </w:r>
      <w:r w:rsidRPr="00D137D3">
        <w:rPr>
          <w:rFonts w:cs="Arial"/>
          <w:color w:val="000000"/>
          <w:lang w:val="fr-CH"/>
        </w:rPr>
        <w:t>données de l’OFROU</w:t>
      </w:r>
      <w:r w:rsidR="000D4722" w:rsidRPr="00D137D3">
        <w:rPr>
          <w:rFonts w:cs="Arial"/>
          <w:color w:val="000000"/>
          <w:lang w:val="fr-CH"/>
        </w:rPr>
        <w:t xml:space="preserve"> </w:t>
      </w:r>
      <w:r w:rsidR="00E57C2F" w:rsidRPr="00D137D3">
        <w:rPr>
          <w:rFonts w:cs="Arial"/>
          <w:color w:val="000000"/>
          <w:lang w:val="fr-CH"/>
        </w:rPr>
        <w:t>(y compris vidéo) ou d’</w:t>
      </w:r>
      <w:r w:rsidRPr="00D137D3">
        <w:rPr>
          <w:rFonts w:cs="Arial"/>
          <w:color w:val="000000"/>
          <w:lang w:val="fr-CH"/>
        </w:rPr>
        <w:t>une mauvaise interprétation de ces données</w:t>
      </w:r>
      <w:r w:rsidR="000D4722" w:rsidRPr="00D137D3">
        <w:rPr>
          <w:rFonts w:cs="Arial"/>
          <w:color w:val="000000"/>
          <w:lang w:val="fr-CH"/>
        </w:rPr>
        <w:t>.</w:t>
      </w:r>
    </w:p>
    <w:p w14:paraId="238E2C02" w14:textId="77777777" w:rsidR="00275F29" w:rsidRPr="00D137D3" w:rsidRDefault="0006416E" w:rsidP="00A47DB4">
      <w:pPr>
        <w:pStyle w:val="berschrift1"/>
        <w:numPr>
          <w:ilvl w:val="0"/>
          <w:numId w:val="32"/>
        </w:numPr>
        <w:tabs>
          <w:tab w:val="clear" w:pos="720"/>
        </w:tabs>
        <w:spacing w:after="120" w:line="260" w:lineRule="atLeast"/>
        <w:ind w:left="426" w:hanging="426"/>
        <w:jc w:val="both"/>
        <w:rPr>
          <w:color w:val="000000"/>
          <w:sz w:val="20"/>
          <w:szCs w:val="20"/>
          <w:lang w:val="fr-CH"/>
        </w:rPr>
      </w:pPr>
      <w:r w:rsidRPr="00D137D3">
        <w:rPr>
          <w:color w:val="000000"/>
          <w:sz w:val="20"/>
          <w:szCs w:val="20"/>
          <w:lang w:val="fr-CH"/>
        </w:rPr>
        <w:t>Responsabilité de l’utilisateur des données</w:t>
      </w:r>
    </w:p>
    <w:p w14:paraId="203AFD07" w14:textId="77777777" w:rsidR="00275F29" w:rsidRPr="00D137D3" w:rsidRDefault="00D45BC9" w:rsidP="00A47DB4">
      <w:pPr>
        <w:pStyle w:val="Titelschrift13pt"/>
        <w:tabs>
          <w:tab w:val="clear" w:pos="1540"/>
        </w:tabs>
        <w:spacing w:after="120" w:line="260" w:lineRule="atLeast"/>
        <w:ind w:left="0"/>
        <w:jc w:val="both"/>
        <w:rPr>
          <w:rFonts w:cs="Arial"/>
          <w:b w:val="0"/>
          <w:color w:val="000000"/>
          <w:sz w:val="20"/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>En cas de non-respect des obligations contractuelles</w:t>
      </w:r>
      <w:r w:rsidR="00E57C2F" w:rsidRPr="00D137D3">
        <w:rPr>
          <w:rFonts w:cs="Arial"/>
          <w:b w:val="0"/>
          <w:color w:val="000000"/>
          <w:sz w:val="20"/>
          <w:lang w:val="fr-CH"/>
        </w:rPr>
        <w:t xml:space="preserve"> ou de violation d’une obligation légale liée </w:t>
      </w:r>
      <w:r w:rsidRPr="00D137D3">
        <w:rPr>
          <w:rFonts w:cs="Arial"/>
          <w:b w:val="0"/>
          <w:color w:val="000000"/>
          <w:sz w:val="20"/>
          <w:lang w:val="fr-CH"/>
        </w:rPr>
        <w:t>à la protection des données ou à l’obligation de maintien du secret, l’utilisateur des données s’engage à dégager l’OFROU de tout</w:t>
      </w:r>
      <w:r w:rsidR="00E57C2F" w:rsidRPr="00D137D3">
        <w:rPr>
          <w:rFonts w:cs="Arial"/>
          <w:b w:val="0"/>
          <w:color w:val="000000"/>
          <w:sz w:val="20"/>
          <w:lang w:val="fr-CH"/>
        </w:rPr>
        <w:t>e</w:t>
      </w:r>
      <w:r w:rsidRPr="00D137D3">
        <w:rPr>
          <w:rFonts w:cs="Arial"/>
          <w:b w:val="0"/>
          <w:color w:val="000000"/>
          <w:sz w:val="20"/>
          <w:lang w:val="fr-CH"/>
        </w:rPr>
        <w:t xml:space="preserve"> responsabilité</w:t>
      </w:r>
      <w:r w:rsidR="000D4722" w:rsidRPr="00D137D3">
        <w:rPr>
          <w:rFonts w:cs="Arial"/>
          <w:b w:val="0"/>
          <w:color w:val="000000"/>
          <w:sz w:val="20"/>
          <w:lang w:val="fr-CH"/>
        </w:rPr>
        <w:t xml:space="preserve"> </w:t>
      </w:r>
      <w:r w:rsidR="00E57C2F" w:rsidRPr="00D137D3">
        <w:rPr>
          <w:rFonts w:cs="Arial"/>
          <w:b w:val="0"/>
          <w:color w:val="000000"/>
          <w:sz w:val="20"/>
          <w:lang w:val="fr-CH"/>
        </w:rPr>
        <w:t>si des tiers font valoir des</w:t>
      </w:r>
      <w:r w:rsidRPr="00D137D3">
        <w:rPr>
          <w:rFonts w:cs="Arial"/>
          <w:b w:val="0"/>
          <w:color w:val="000000"/>
          <w:sz w:val="20"/>
          <w:lang w:val="fr-CH"/>
        </w:rPr>
        <w:t xml:space="preserve"> demandes en dommages et intérêts.</w:t>
      </w:r>
    </w:p>
    <w:p w14:paraId="1209C725" w14:textId="77777777" w:rsidR="00275F29" w:rsidRPr="00D137D3" w:rsidRDefault="0006416E">
      <w:pPr>
        <w:pStyle w:val="berschrift1"/>
        <w:numPr>
          <w:ilvl w:val="0"/>
          <w:numId w:val="32"/>
        </w:numPr>
        <w:tabs>
          <w:tab w:val="clear" w:pos="720"/>
        </w:tabs>
        <w:spacing w:after="120" w:line="260" w:lineRule="atLeast"/>
        <w:ind w:left="426" w:hanging="426"/>
        <w:rPr>
          <w:color w:val="000000"/>
          <w:sz w:val="20"/>
          <w:szCs w:val="20"/>
          <w:lang w:val="fr-CH"/>
        </w:rPr>
      </w:pPr>
      <w:r w:rsidRPr="00D137D3">
        <w:rPr>
          <w:color w:val="000000"/>
          <w:sz w:val="20"/>
          <w:szCs w:val="20"/>
          <w:lang w:val="fr-CH"/>
        </w:rPr>
        <w:t>Droit applicable et for</w:t>
      </w:r>
    </w:p>
    <w:p w14:paraId="1C298280" w14:textId="77777777" w:rsidR="00275F29" w:rsidRPr="00D137D3" w:rsidRDefault="0006416E" w:rsidP="00A47DB4">
      <w:pPr>
        <w:pStyle w:val="Titelschrift13pt"/>
        <w:tabs>
          <w:tab w:val="clear" w:pos="1540"/>
        </w:tabs>
        <w:spacing w:line="260" w:lineRule="atLeast"/>
        <w:ind w:left="0"/>
        <w:jc w:val="both"/>
        <w:rPr>
          <w:rFonts w:cs="Arial"/>
          <w:b w:val="0"/>
          <w:color w:val="000000"/>
          <w:sz w:val="20"/>
          <w:lang w:val="fr-CH"/>
        </w:rPr>
      </w:pPr>
      <w:r w:rsidRPr="00D137D3">
        <w:rPr>
          <w:rFonts w:cs="Arial"/>
          <w:b w:val="0"/>
          <w:color w:val="000000"/>
          <w:sz w:val="20"/>
          <w:lang w:val="fr-CH"/>
        </w:rPr>
        <w:t>Le droit suisse s’applique à la présente relation contractuelle.</w:t>
      </w:r>
    </w:p>
    <w:p w14:paraId="7F803AD8" w14:textId="77777777" w:rsidR="00275F29" w:rsidRPr="00D137D3" w:rsidRDefault="0006416E">
      <w:pPr>
        <w:pStyle w:val="Grundschrift11pt"/>
        <w:tabs>
          <w:tab w:val="clear" w:pos="1540"/>
        </w:tabs>
        <w:spacing w:after="240" w:line="260" w:lineRule="atLeast"/>
        <w:ind w:left="0"/>
        <w:rPr>
          <w:rFonts w:cs="Arial"/>
          <w:color w:val="000000"/>
          <w:sz w:val="20"/>
          <w:lang w:val="fr-CH"/>
        </w:rPr>
      </w:pPr>
      <w:r w:rsidRPr="00D137D3">
        <w:rPr>
          <w:rFonts w:cs="Arial"/>
          <w:color w:val="000000"/>
          <w:sz w:val="20"/>
          <w:lang w:val="fr-CH"/>
        </w:rPr>
        <w:t>Le for est à Berne</w:t>
      </w:r>
      <w:r w:rsidR="000D4722" w:rsidRPr="00D137D3">
        <w:rPr>
          <w:rFonts w:cs="Arial"/>
          <w:color w:val="000000"/>
          <w:sz w:val="20"/>
          <w:lang w:val="fr-CH"/>
        </w:rPr>
        <w:t>.</w:t>
      </w:r>
    </w:p>
    <w:p w14:paraId="755E6235" w14:textId="77777777" w:rsidR="00712EA7" w:rsidRPr="00D137D3" w:rsidRDefault="0006416E">
      <w:pPr>
        <w:pStyle w:val="berschrift1"/>
        <w:numPr>
          <w:ilvl w:val="0"/>
          <w:numId w:val="32"/>
        </w:numPr>
        <w:tabs>
          <w:tab w:val="clear" w:pos="720"/>
        </w:tabs>
        <w:spacing w:after="120" w:line="260" w:lineRule="atLeast"/>
        <w:ind w:left="426" w:hanging="426"/>
        <w:rPr>
          <w:color w:val="000000"/>
          <w:sz w:val="20"/>
          <w:lang w:val="fr-CH"/>
        </w:rPr>
      </w:pPr>
      <w:r w:rsidRPr="00D137D3">
        <w:rPr>
          <w:color w:val="000000"/>
          <w:sz w:val="20"/>
          <w:szCs w:val="20"/>
          <w:lang w:val="fr-CH"/>
        </w:rPr>
        <w:t>Exemplaires</w:t>
      </w:r>
    </w:p>
    <w:p w14:paraId="40EA8144" w14:textId="77777777" w:rsidR="00275F29" w:rsidRPr="00D137D3" w:rsidRDefault="0006416E" w:rsidP="00A47DB4">
      <w:pPr>
        <w:pStyle w:val="Grundschrift11pt"/>
        <w:tabs>
          <w:tab w:val="clear" w:pos="1540"/>
        </w:tabs>
        <w:spacing w:after="240" w:line="260" w:lineRule="atLeast"/>
        <w:ind w:left="0"/>
        <w:jc w:val="both"/>
        <w:rPr>
          <w:rFonts w:cs="Arial"/>
          <w:sz w:val="20"/>
          <w:lang w:val="fr-CH"/>
        </w:rPr>
      </w:pPr>
      <w:r w:rsidRPr="00D137D3">
        <w:rPr>
          <w:rFonts w:cs="Arial"/>
          <w:color w:val="000000"/>
          <w:sz w:val="20"/>
          <w:lang w:val="fr-CH"/>
        </w:rPr>
        <w:t>La convention est établie en deux exemplaires.</w:t>
      </w:r>
      <w:r w:rsidR="000D4722" w:rsidRPr="00D137D3">
        <w:rPr>
          <w:rFonts w:cs="Arial"/>
          <w:color w:val="000000"/>
          <w:sz w:val="20"/>
          <w:lang w:val="fr-CH"/>
        </w:rPr>
        <w:t xml:space="preserve"> </w:t>
      </w:r>
      <w:r w:rsidRPr="00D137D3">
        <w:rPr>
          <w:rFonts w:cs="Arial"/>
          <w:color w:val="000000"/>
          <w:sz w:val="20"/>
          <w:lang w:val="fr-CH"/>
        </w:rPr>
        <w:t>L’utilisateur des données et l’OFROU en possèdent un chacun. La convention entre en vigueur une fois signée par toutes les parties.</w:t>
      </w:r>
    </w:p>
    <w:p w14:paraId="7F6DEAD6" w14:textId="77777777" w:rsidR="00275F29" w:rsidRPr="00D137D3" w:rsidRDefault="00275F29">
      <w:pPr>
        <w:pStyle w:val="Grundschrift11pt"/>
        <w:tabs>
          <w:tab w:val="clear" w:pos="1540"/>
        </w:tabs>
        <w:spacing w:line="260" w:lineRule="atLeast"/>
        <w:ind w:left="0"/>
        <w:jc w:val="both"/>
        <w:rPr>
          <w:rFonts w:cs="Arial"/>
          <w:color w:val="000000"/>
          <w:sz w:val="20"/>
          <w:lang w:val="fr-CH"/>
        </w:rPr>
      </w:pPr>
    </w:p>
    <w:p w14:paraId="36D70B7A" w14:textId="77777777" w:rsidR="00D137D3" w:rsidRPr="00D137D3" w:rsidRDefault="00D137D3" w:rsidP="00D137D3">
      <w:pPr>
        <w:pStyle w:val="Grundschrift11pt"/>
        <w:tabs>
          <w:tab w:val="clear" w:pos="1540"/>
          <w:tab w:val="left" w:pos="6379"/>
        </w:tabs>
        <w:spacing w:line="480" w:lineRule="auto"/>
        <w:ind w:left="0"/>
        <w:rPr>
          <w:rFonts w:cs="Arial"/>
          <w:b/>
          <w:color w:val="000000"/>
          <w:sz w:val="20"/>
          <w:lang w:val="fr-CH"/>
        </w:rPr>
      </w:pPr>
      <w:r w:rsidRPr="00D137D3">
        <w:rPr>
          <w:rFonts w:cs="Arial"/>
          <w:b/>
          <w:color w:val="000000"/>
          <w:sz w:val="20"/>
          <w:lang w:val="fr-CH"/>
        </w:rPr>
        <w:t>L’Office fédéral des routes</w:t>
      </w:r>
    </w:p>
    <w:p w14:paraId="72E02B59" w14:textId="77777777" w:rsidR="00D137D3" w:rsidRPr="00D137D3" w:rsidRDefault="00D137D3" w:rsidP="00D137D3">
      <w:pPr>
        <w:pStyle w:val="Grundschrift11pt"/>
        <w:tabs>
          <w:tab w:val="left" w:pos="720"/>
        </w:tabs>
        <w:spacing w:line="480" w:lineRule="auto"/>
        <w:ind w:left="0"/>
        <w:jc w:val="both"/>
        <w:rPr>
          <w:rFonts w:cs="Arial"/>
          <w:sz w:val="20"/>
          <w:lang w:val="fr-CH"/>
        </w:rPr>
      </w:pPr>
      <w:r w:rsidRPr="00D137D3">
        <w:rPr>
          <w:rFonts w:cs="Arial"/>
          <w:sz w:val="20"/>
          <w:lang w:val="fr-CH"/>
        </w:rPr>
        <w:t>Prénom, Nom (en caractères d’imprimerie</w:t>
      </w:r>
      <w:proofErr w:type="gramStart"/>
      <w:r w:rsidRPr="00D137D3">
        <w:rPr>
          <w:rFonts w:cs="Arial"/>
          <w:sz w:val="20"/>
          <w:lang w:val="fr-CH"/>
        </w:rPr>
        <w:t>):</w:t>
      </w:r>
      <w:proofErr w:type="gramEnd"/>
      <w:r w:rsidRPr="00D137D3">
        <w:rPr>
          <w:rFonts w:cs="Arial"/>
          <w:sz w:val="20"/>
          <w:lang w:val="fr-CH"/>
        </w:rPr>
        <w:t xml:space="preserve"> </w:t>
      </w:r>
      <w:r w:rsidRPr="00D137D3">
        <w:rPr>
          <w:rFonts w:cs="Arial"/>
          <w:color w:val="000000"/>
          <w:sz w:val="20"/>
          <w:lang w:val="fr-CH"/>
        </w:rPr>
        <w:t>...............................................................................</w:t>
      </w:r>
    </w:p>
    <w:p w14:paraId="1CEBE1FB" w14:textId="77777777" w:rsidR="00D137D3" w:rsidRPr="00D137D3" w:rsidRDefault="00D137D3" w:rsidP="00D137D3">
      <w:pPr>
        <w:pStyle w:val="Grundschrift11pt"/>
        <w:tabs>
          <w:tab w:val="left" w:pos="720"/>
        </w:tabs>
        <w:spacing w:line="480" w:lineRule="auto"/>
        <w:ind w:left="0"/>
        <w:jc w:val="both"/>
        <w:rPr>
          <w:rFonts w:cs="Arial"/>
          <w:sz w:val="20"/>
          <w:lang w:val="fr-CH"/>
        </w:rPr>
      </w:pPr>
      <w:proofErr w:type="gramStart"/>
      <w:r w:rsidRPr="00D137D3">
        <w:rPr>
          <w:rFonts w:cs="Arial"/>
          <w:sz w:val="20"/>
          <w:lang w:val="fr-CH"/>
        </w:rPr>
        <w:t>Fonction:</w:t>
      </w:r>
      <w:proofErr w:type="gramEnd"/>
      <w:r w:rsidRPr="00D137D3">
        <w:rPr>
          <w:rFonts w:cs="Arial"/>
          <w:sz w:val="20"/>
          <w:lang w:val="fr-CH"/>
        </w:rPr>
        <w:t xml:space="preserve"> </w:t>
      </w:r>
      <w:r w:rsidRPr="00D137D3">
        <w:rPr>
          <w:rFonts w:cs="Arial"/>
          <w:color w:val="000000"/>
          <w:sz w:val="20"/>
          <w:lang w:val="fr-CH"/>
        </w:rPr>
        <w:t>...............................................................................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6"/>
      </w:tblGrid>
      <w:tr w:rsidR="00D137D3" w:rsidRPr="00D137D3" w14:paraId="553C58FE" w14:textId="77777777" w:rsidTr="00D137D3">
        <w:tc>
          <w:tcPr>
            <w:tcW w:w="4606" w:type="dxa"/>
            <w:hideMark/>
          </w:tcPr>
          <w:p w14:paraId="20491C59" w14:textId="77777777" w:rsidR="00D137D3" w:rsidRPr="00D137D3" w:rsidRDefault="00D137D3" w:rsidP="00D137D3">
            <w:pPr>
              <w:pStyle w:val="Grundschrift11pt"/>
              <w:tabs>
                <w:tab w:val="clear" w:pos="1540"/>
                <w:tab w:val="left" w:pos="5670"/>
              </w:tabs>
              <w:spacing w:before="600" w:line="260" w:lineRule="atLeast"/>
              <w:ind w:left="0"/>
              <w:jc w:val="both"/>
              <w:rPr>
                <w:rFonts w:cs="Arial"/>
                <w:color w:val="000000"/>
                <w:sz w:val="20"/>
                <w:lang w:val="fr-CH"/>
              </w:rPr>
            </w:pPr>
            <w:r w:rsidRPr="00D137D3">
              <w:rPr>
                <w:rFonts w:cs="Arial"/>
                <w:color w:val="000000"/>
                <w:sz w:val="20"/>
                <w:lang w:val="fr-CH"/>
              </w:rPr>
              <w:t xml:space="preserve">Lieu, </w:t>
            </w:r>
            <w:proofErr w:type="gramStart"/>
            <w:r w:rsidRPr="00D137D3">
              <w:rPr>
                <w:rFonts w:cs="Arial"/>
                <w:color w:val="000000"/>
                <w:sz w:val="20"/>
                <w:lang w:val="fr-CH"/>
              </w:rPr>
              <w:t>date:</w:t>
            </w:r>
            <w:proofErr w:type="gramEnd"/>
            <w:r w:rsidRPr="00D137D3">
              <w:rPr>
                <w:rFonts w:cs="Arial"/>
                <w:color w:val="000000"/>
                <w:sz w:val="20"/>
                <w:lang w:val="fr-CH"/>
              </w:rPr>
              <w:t xml:space="preserve"> ........................................................</w:t>
            </w:r>
          </w:p>
        </w:tc>
        <w:tc>
          <w:tcPr>
            <w:tcW w:w="4606" w:type="dxa"/>
          </w:tcPr>
          <w:p w14:paraId="2FD144B8" w14:textId="77777777" w:rsidR="00D137D3" w:rsidRPr="00D137D3" w:rsidRDefault="00D137D3">
            <w:pPr>
              <w:pStyle w:val="Grundschrift11pt"/>
              <w:tabs>
                <w:tab w:val="clear" w:pos="1540"/>
                <w:tab w:val="left" w:pos="5670"/>
              </w:tabs>
              <w:spacing w:before="600" w:line="260" w:lineRule="atLeast"/>
              <w:ind w:left="0"/>
              <w:jc w:val="both"/>
              <w:rPr>
                <w:rFonts w:cs="Arial"/>
                <w:color w:val="000000"/>
                <w:sz w:val="20"/>
                <w:lang w:val="fr-CH"/>
              </w:rPr>
            </w:pPr>
          </w:p>
          <w:p w14:paraId="0A461E24" w14:textId="77777777" w:rsidR="00D137D3" w:rsidRPr="00D137D3" w:rsidRDefault="00D137D3">
            <w:pPr>
              <w:pStyle w:val="Grundschrift11pt"/>
              <w:tabs>
                <w:tab w:val="clear" w:pos="1540"/>
                <w:tab w:val="left" w:pos="5670"/>
              </w:tabs>
              <w:spacing w:before="600" w:line="260" w:lineRule="atLeast"/>
              <w:ind w:left="0"/>
              <w:jc w:val="both"/>
              <w:rPr>
                <w:rFonts w:cs="Arial"/>
                <w:color w:val="000000"/>
                <w:sz w:val="20"/>
                <w:lang w:val="fr-CH"/>
              </w:rPr>
            </w:pPr>
            <w:r w:rsidRPr="00D137D3">
              <w:rPr>
                <w:rFonts w:cs="Arial"/>
                <w:color w:val="000000"/>
                <w:sz w:val="20"/>
                <w:lang w:val="fr-CH"/>
              </w:rPr>
              <w:t>...............................................................................</w:t>
            </w:r>
          </w:p>
          <w:p w14:paraId="3EFEEFA5" w14:textId="77777777" w:rsidR="00D137D3" w:rsidRPr="00D137D3" w:rsidRDefault="00D137D3" w:rsidP="00D137D3">
            <w:pPr>
              <w:pStyle w:val="Grundschrift11pt"/>
              <w:tabs>
                <w:tab w:val="clear" w:pos="1540"/>
                <w:tab w:val="left" w:pos="5670"/>
              </w:tabs>
              <w:spacing w:before="600" w:line="260" w:lineRule="atLeast"/>
              <w:ind w:left="0"/>
              <w:jc w:val="both"/>
              <w:rPr>
                <w:rFonts w:cs="Arial"/>
                <w:color w:val="000000"/>
                <w:sz w:val="20"/>
                <w:lang w:val="fr-CH"/>
              </w:rPr>
            </w:pPr>
            <w:r w:rsidRPr="00D137D3">
              <w:rPr>
                <w:rFonts w:cs="Arial"/>
                <w:color w:val="000000"/>
                <w:sz w:val="20"/>
                <w:lang w:val="fr-CH"/>
              </w:rPr>
              <w:t>Signature, tampon OFROU (si disponible)</w:t>
            </w:r>
          </w:p>
        </w:tc>
      </w:tr>
    </w:tbl>
    <w:p w14:paraId="072EF021" w14:textId="77777777" w:rsidR="00D137D3" w:rsidRPr="00D137D3" w:rsidRDefault="00D137D3" w:rsidP="00D137D3">
      <w:pPr>
        <w:pStyle w:val="Grundschrift11pt"/>
        <w:tabs>
          <w:tab w:val="clear" w:pos="1540"/>
          <w:tab w:val="left" w:pos="6379"/>
        </w:tabs>
        <w:spacing w:line="260" w:lineRule="atLeast"/>
        <w:ind w:left="0"/>
        <w:jc w:val="both"/>
        <w:rPr>
          <w:rFonts w:cs="Arial"/>
          <w:color w:val="000000"/>
          <w:sz w:val="20"/>
          <w:lang w:val="fr-CH"/>
        </w:rPr>
      </w:pPr>
    </w:p>
    <w:p w14:paraId="2EBECC06" w14:textId="77777777" w:rsidR="00D137D3" w:rsidRPr="00D137D3" w:rsidRDefault="00D137D3" w:rsidP="00D137D3">
      <w:pPr>
        <w:pStyle w:val="Grundschrift11pt"/>
        <w:tabs>
          <w:tab w:val="clear" w:pos="1540"/>
          <w:tab w:val="left" w:pos="6379"/>
        </w:tabs>
        <w:spacing w:line="260" w:lineRule="atLeast"/>
        <w:ind w:left="0"/>
        <w:jc w:val="both"/>
        <w:rPr>
          <w:rFonts w:cs="Arial"/>
          <w:color w:val="000000"/>
          <w:sz w:val="20"/>
          <w:lang w:val="fr-CH"/>
        </w:rPr>
      </w:pPr>
    </w:p>
    <w:p w14:paraId="68A5D832" w14:textId="77777777" w:rsidR="00D137D3" w:rsidRPr="00D137D3" w:rsidRDefault="00D137D3" w:rsidP="00D137D3">
      <w:pPr>
        <w:pStyle w:val="Grundschrift11pt"/>
        <w:tabs>
          <w:tab w:val="clear" w:pos="1540"/>
          <w:tab w:val="left" w:pos="5670"/>
        </w:tabs>
        <w:spacing w:line="480" w:lineRule="auto"/>
        <w:ind w:left="0"/>
        <w:jc w:val="both"/>
        <w:rPr>
          <w:rFonts w:cs="Arial"/>
          <w:b/>
          <w:color w:val="000000"/>
          <w:sz w:val="20"/>
          <w:lang w:val="fr-CH"/>
        </w:rPr>
      </w:pPr>
      <w:r w:rsidRPr="00D137D3">
        <w:rPr>
          <w:rFonts w:cs="Arial"/>
          <w:b/>
          <w:color w:val="000000"/>
          <w:sz w:val="20"/>
          <w:lang w:val="fr-CH"/>
        </w:rPr>
        <w:t>L’utilisateur des données</w:t>
      </w:r>
    </w:p>
    <w:p w14:paraId="3D63E416" w14:textId="77777777" w:rsidR="00D137D3" w:rsidRPr="00D137D3" w:rsidRDefault="00D137D3" w:rsidP="00D137D3">
      <w:pPr>
        <w:pStyle w:val="Grundschrift11pt"/>
        <w:tabs>
          <w:tab w:val="clear" w:pos="1540"/>
          <w:tab w:val="left" w:pos="5670"/>
        </w:tabs>
        <w:spacing w:line="480" w:lineRule="auto"/>
        <w:ind w:left="0"/>
        <w:jc w:val="both"/>
        <w:rPr>
          <w:rFonts w:cs="Arial"/>
          <w:color w:val="000000"/>
          <w:sz w:val="20"/>
          <w:lang w:val="fr-CH"/>
        </w:rPr>
      </w:pPr>
      <w:r w:rsidRPr="00D137D3">
        <w:rPr>
          <w:rFonts w:cs="Arial"/>
          <w:sz w:val="20"/>
          <w:lang w:val="fr-CH"/>
        </w:rPr>
        <w:t>Prénom, Nom (en caractères d’imprimerie</w:t>
      </w:r>
      <w:proofErr w:type="gramStart"/>
      <w:r w:rsidRPr="00D137D3">
        <w:rPr>
          <w:rFonts w:cs="Arial"/>
          <w:sz w:val="20"/>
          <w:lang w:val="fr-CH"/>
        </w:rPr>
        <w:t>)</w:t>
      </w:r>
      <w:r w:rsidRPr="00D137D3">
        <w:rPr>
          <w:rFonts w:cs="Arial"/>
          <w:color w:val="000000"/>
          <w:sz w:val="20"/>
          <w:lang w:val="fr-CH"/>
        </w:rPr>
        <w:t>:</w:t>
      </w:r>
      <w:proofErr w:type="gramEnd"/>
      <w:r w:rsidRPr="00D137D3">
        <w:rPr>
          <w:rFonts w:cs="Arial"/>
          <w:color w:val="000000"/>
          <w:sz w:val="20"/>
          <w:lang w:val="fr-CH"/>
        </w:rPr>
        <w:t xml:space="preserve"> ...............................................................................</w:t>
      </w:r>
    </w:p>
    <w:p w14:paraId="3C31E560" w14:textId="77777777" w:rsidR="00D137D3" w:rsidRPr="00D137D3" w:rsidRDefault="00D137D3" w:rsidP="00D137D3">
      <w:pPr>
        <w:pStyle w:val="Grundschrift11pt"/>
        <w:tabs>
          <w:tab w:val="clear" w:pos="1540"/>
          <w:tab w:val="left" w:pos="5670"/>
        </w:tabs>
        <w:spacing w:line="480" w:lineRule="auto"/>
        <w:ind w:left="0"/>
        <w:jc w:val="both"/>
        <w:rPr>
          <w:rFonts w:cs="Arial"/>
          <w:color w:val="000000"/>
          <w:sz w:val="20"/>
          <w:lang w:val="fr-CH"/>
        </w:rPr>
      </w:pPr>
      <w:proofErr w:type="gramStart"/>
      <w:r w:rsidRPr="00D137D3">
        <w:rPr>
          <w:rFonts w:cs="Arial"/>
          <w:color w:val="000000"/>
          <w:sz w:val="20"/>
          <w:lang w:val="fr-CH"/>
        </w:rPr>
        <w:t>Fonction:</w:t>
      </w:r>
      <w:proofErr w:type="gramEnd"/>
      <w:r w:rsidRPr="00D137D3">
        <w:rPr>
          <w:rFonts w:cs="Arial"/>
          <w:color w:val="000000"/>
          <w:sz w:val="20"/>
          <w:lang w:val="fr-CH"/>
        </w:rPr>
        <w:t xml:space="preserve"> ...............................................................................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6"/>
      </w:tblGrid>
      <w:tr w:rsidR="00D137D3" w:rsidRPr="000907DB" w14:paraId="79D431AE" w14:textId="77777777" w:rsidTr="00D137D3">
        <w:tc>
          <w:tcPr>
            <w:tcW w:w="4606" w:type="dxa"/>
            <w:hideMark/>
          </w:tcPr>
          <w:p w14:paraId="6139755B" w14:textId="77777777" w:rsidR="00D137D3" w:rsidRPr="00D137D3" w:rsidRDefault="00D137D3">
            <w:pPr>
              <w:pStyle w:val="Grundschrift11pt"/>
              <w:tabs>
                <w:tab w:val="clear" w:pos="1540"/>
                <w:tab w:val="left" w:pos="5670"/>
              </w:tabs>
              <w:spacing w:before="600" w:line="260" w:lineRule="atLeast"/>
              <w:ind w:left="0"/>
              <w:jc w:val="both"/>
              <w:rPr>
                <w:rFonts w:cs="Arial"/>
                <w:color w:val="000000"/>
                <w:sz w:val="20"/>
                <w:lang w:val="fr-CH"/>
              </w:rPr>
            </w:pPr>
            <w:r w:rsidRPr="00D137D3">
              <w:rPr>
                <w:rFonts w:cs="Arial"/>
                <w:color w:val="000000"/>
                <w:sz w:val="20"/>
                <w:lang w:val="fr-CH"/>
              </w:rPr>
              <w:t xml:space="preserve">Lieu, </w:t>
            </w:r>
            <w:proofErr w:type="gramStart"/>
            <w:r w:rsidRPr="00D137D3">
              <w:rPr>
                <w:rFonts w:cs="Arial"/>
                <w:color w:val="000000"/>
                <w:sz w:val="20"/>
                <w:lang w:val="fr-CH"/>
              </w:rPr>
              <w:t>date:</w:t>
            </w:r>
            <w:proofErr w:type="gramEnd"/>
            <w:r w:rsidRPr="00D137D3">
              <w:rPr>
                <w:rFonts w:cs="Arial"/>
                <w:color w:val="000000"/>
                <w:sz w:val="20"/>
                <w:lang w:val="fr-CH"/>
              </w:rPr>
              <w:t xml:space="preserve"> ........................................................</w:t>
            </w:r>
          </w:p>
        </w:tc>
        <w:tc>
          <w:tcPr>
            <w:tcW w:w="4606" w:type="dxa"/>
          </w:tcPr>
          <w:p w14:paraId="745809F5" w14:textId="77777777" w:rsidR="00D137D3" w:rsidRPr="00D137D3" w:rsidRDefault="00D137D3">
            <w:pPr>
              <w:pStyle w:val="Grundschrift11pt"/>
              <w:tabs>
                <w:tab w:val="clear" w:pos="1540"/>
                <w:tab w:val="left" w:pos="5670"/>
              </w:tabs>
              <w:spacing w:before="600" w:line="260" w:lineRule="atLeast"/>
              <w:ind w:left="0"/>
              <w:jc w:val="both"/>
              <w:rPr>
                <w:rFonts w:cs="Arial"/>
                <w:color w:val="000000"/>
                <w:sz w:val="20"/>
                <w:lang w:val="fr-CH"/>
              </w:rPr>
            </w:pPr>
          </w:p>
          <w:p w14:paraId="7082FD67" w14:textId="77777777" w:rsidR="00D137D3" w:rsidRPr="00D137D3" w:rsidRDefault="00D137D3">
            <w:pPr>
              <w:pStyle w:val="Grundschrift11pt"/>
              <w:tabs>
                <w:tab w:val="clear" w:pos="1540"/>
                <w:tab w:val="left" w:pos="5670"/>
              </w:tabs>
              <w:spacing w:before="600" w:line="260" w:lineRule="atLeast"/>
              <w:ind w:left="0"/>
              <w:jc w:val="both"/>
              <w:rPr>
                <w:rFonts w:cs="Arial"/>
                <w:color w:val="000000"/>
                <w:sz w:val="20"/>
                <w:lang w:val="fr-CH"/>
              </w:rPr>
            </w:pPr>
            <w:r w:rsidRPr="00D137D3">
              <w:rPr>
                <w:rFonts w:cs="Arial"/>
                <w:color w:val="000000"/>
                <w:sz w:val="20"/>
                <w:lang w:val="fr-CH"/>
              </w:rPr>
              <w:t>...............................................................................</w:t>
            </w:r>
          </w:p>
          <w:p w14:paraId="6C404CEE" w14:textId="77777777" w:rsidR="00D137D3" w:rsidRPr="00D137D3" w:rsidRDefault="00D137D3">
            <w:pPr>
              <w:pStyle w:val="Grundschrift11pt"/>
              <w:tabs>
                <w:tab w:val="clear" w:pos="1540"/>
                <w:tab w:val="left" w:pos="5670"/>
              </w:tabs>
              <w:spacing w:before="600" w:line="260" w:lineRule="atLeast"/>
              <w:ind w:left="0"/>
              <w:jc w:val="both"/>
              <w:rPr>
                <w:rFonts w:cs="Arial"/>
                <w:color w:val="000000"/>
                <w:sz w:val="20"/>
                <w:lang w:val="fr-CH"/>
              </w:rPr>
            </w:pPr>
            <w:r w:rsidRPr="00D137D3">
              <w:rPr>
                <w:rFonts w:cs="Arial"/>
                <w:color w:val="000000"/>
                <w:sz w:val="20"/>
                <w:lang w:val="fr-CH"/>
              </w:rPr>
              <w:t>Signature, tampon de l’entreprise (si disponible)</w:t>
            </w:r>
          </w:p>
        </w:tc>
      </w:tr>
    </w:tbl>
    <w:p w14:paraId="5C82DDB7" w14:textId="77777777" w:rsidR="00275F29" w:rsidRPr="00D137D3" w:rsidRDefault="00275F29">
      <w:pPr>
        <w:pStyle w:val="Grundschrift11pt"/>
        <w:tabs>
          <w:tab w:val="clear" w:pos="1540"/>
        </w:tabs>
        <w:spacing w:after="240" w:line="260" w:lineRule="atLeast"/>
        <w:ind w:left="0"/>
        <w:rPr>
          <w:lang w:val="fr-CH"/>
        </w:rPr>
      </w:pPr>
    </w:p>
    <w:p w14:paraId="238098EA" w14:textId="77777777" w:rsidR="00275F29" w:rsidRPr="00D137D3" w:rsidRDefault="0006416E" w:rsidP="00A47DB4">
      <w:pPr>
        <w:pStyle w:val="Text"/>
        <w:rPr>
          <w:lang w:val="fr-CH"/>
        </w:rPr>
      </w:pPr>
      <w:r w:rsidRPr="00D137D3">
        <w:rPr>
          <w:lang w:val="fr-CH"/>
        </w:rPr>
        <w:t>Une copie de la convention d’utilisation est également remise aux signataires.</w:t>
      </w:r>
    </w:p>
    <w:sectPr w:rsidR="00275F29" w:rsidRPr="00D137D3" w:rsidSect="00275F2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4FF2" w14:textId="77777777" w:rsidR="00767E0A" w:rsidRDefault="00767E0A">
      <w:r>
        <w:separator/>
      </w:r>
    </w:p>
  </w:endnote>
  <w:endnote w:type="continuationSeparator" w:id="0">
    <w:p w14:paraId="428CB34A" w14:textId="77777777" w:rsidR="00767E0A" w:rsidRDefault="0076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BE7483" w14:paraId="3F7A946F" w14:textId="77777777">
      <w:trPr>
        <w:cantSplit/>
      </w:trPr>
      <w:tc>
        <w:tcPr>
          <w:tcW w:w="9611" w:type="dxa"/>
          <w:gridSpan w:val="2"/>
          <w:vAlign w:val="bottom"/>
        </w:tcPr>
        <w:p w14:paraId="4AFBF88A" w14:textId="77777777" w:rsidR="00BE7483" w:rsidRDefault="00644038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D137D3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BE7483">
            <w:t>/</w:t>
          </w:r>
          <w:r w:rsidR="000907DB">
            <w:fldChar w:fldCharType="begin"/>
          </w:r>
          <w:r w:rsidR="000907DB">
            <w:instrText xml:space="preserve"> NUMPAGES  </w:instrText>
          </w:r>
          <w:r w:rsidR="000907DB">
            <w:fldChar w:fldCharType="separate"/>
          </w:r>
          <w:r w:rsidR="00D137D3">
            <w:rPr>
              <w:noProof/>
            </w:rPr>
            <w:t>3</w:t>
          </w:r>
          <w:r w:rsidR="000907DB">
            <w:rPr>
              <w:noProof/>
            </w:rPr>
            <w:fldChar w:fldCharType="end"/>
          </w:r>
        </w:p>
      </w:tc>
    </w:tr>
    <w:tr w:rsidR="00BE7483" w14:paraId="16A24938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C9D390B" w14:textId="77777777" w:rsidR="00BE7483" w:rsidRDefault="00BE7483">
          <w:pPr>
            <w:pStyle w:val="Pfad"/>
          </w:pPr>
        </w:p>
      </w:tc>
    </w:tr>
  </w:tbl>
  <w:p w14:paraId="6ADFA43C" w14:textId="77777777" w:rsidR="00BE7483" w:rsidRDefault="00BE7483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BE7483" w14:paraId="5C88617A" w14:textId="77777777">
      <w:trPr>
        <w:cantSplit/>
      </w:trPr>
      <w:tc>
        <w:tcPr>
          <w:tcW w:w="4253" w:type="dxa"/>
          <w:vAlign w:val="bottom"/>
        </w:tcPr>
        <w:p w14:paraId="4B2E025B" w14:textId="77777777" w:rsidR="00BE7483" w:rsidRDefault="00BE7483">
          <w:pPr>
            <w:pStyle w:val="Fuzeile"/>
            <w:rPr>
              <w:color w:val="FFFFFF"/>
            </w:rPr>
          </w:pPr>
        </w:p>
      </w:tc>
      <w:tc>
        <w:tcPr>
          <w:tcW w:w="4962" w:type="dxa"/>
          <w:vAlign w:val="bottom"/>
        </w:tcPr>
        <w:p w14:paraId="3F1D27B0" w14:textId="77777777" w:rsidR="00BE7483" w:rsidRDefault="00BE7483">
          <w:pPr>
            <w:pStyle w:val="Fuzeile"/>
          </w:pPr>
        </w:p>
      </w:tc>
    </w:tr>
    <w:tr w:rsidR="00BE7483" w14:paraId="4EB164EE" w14:textId="77777777">
      <w:trPr>
        <w:cantSplit/>
        <w:trHeight w:hRule="exact" w:val="540"/>
      </w:trPr>
      <w:tc>
        <w:tcPr>
          <w:tcW w:w="9214" w:type="dxa"/>
          <w:gridSpan w:val="2"/>
          <w:vAlign w:val="bottom"/>
        </w:tcPr>
        <w:p w14:paraId="77107DA7" w14:textId="77777777" w:rsidR="00BE7483" w:rsidRDefault="00BE7483">
          <w:pPr>
            <w:pStyle w:val="Hiden"/>
            <w:rPr>
              <w:color w:val="auto"/>
            </w:rPr>
          </w:pPr>
          <w:bookmarkStart w:id="3" w:name="_Hlk112468646"/>
        </w:p>
      </w:tc>
    </w:tr>
    <w:bookmarkEnd w:id="3"/>
  </w:tbl>
  <w:p w14:paraId="0679E2A5" w14:textId="77777777" w:rsidR="00BE7483" w:rsidRDefault="00BE7483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FDE9" w14:textId="77777777" w:rsidR="00767E0A" w:rsidRDefault="00767E0A">
      <w:r>
        <w:separator/>
      </w:r>
    </w:p>
  </w:footnote>
  <w:footnote w:type="continuationSeparator" w:id="0">
    <w:p w14:paraId="16663229" w14:textId="77777777" w:rsidR="00767E0A" w:rsidRDefault="0076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BE7483" w14:paraId="44C56A41" w14:textId="77777777">
      <w:trPr>
        <w:cantSplit/>
        <w:trHeight w:hRule="exact" w:val="267"/>
      </w:trPr>
      <w:tc>
        <w:tcPr>
          <w:tcW w:w="9214" w:type="dxa"/>
        </w:tcPr>
        <w:p w14:paraId="2EE93C92" w14:textId="77777777" w:rsidR="00BE7483" w:rsidRDefault="000907DB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 w:rsidR="00BE7483">
            <w:t>L113-0368</w:t>
          </w:r>
          <w:r>
            <w:fldChar w:fldCharType="end"/>
          </w:r>
        </w:p>
      </w:tc>
    </w:tr>
  </w:tbl>
  <w:p w14:paraId="648A28D0" w14:textId="77777777" w:rsidR="00BE7483" w:rsidRDefault="00BE7483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BE7483" w:rsidRPr="000907DB" w14:paraId="3BD7FF49" w14:textId="77777777">
      <w:trPr>
        <w:cantSplit/>
        <w:trHeight w:hRule="exact" w:val="1844"/>
      </w:trPr>
      <w:tc>
        <w:tcPr>
          <w:tcW w:w="4848" w:type="dxa"/>
        </w:tcPr>
        <w:p w14:paraId="1616AB03" w14:textId="77777777" w:rsidR="00BE7483" w:rsidRDefault="00BE7483">
          <w:pPr>
            <w:pStyle w:val="Logo"/>
          </w:pPr>
          <w:r>
            <w:rPr>
              <w:lang w:val="en-US" w:eastAsia="en-US"/>
            </w:rPr>
            <w:drawing>
              <wp:inline distT="0" distB="0" distL="0" distR="0" wp14:anchorId="5224D916" wp14:editId="6AA8F97B">
                <wp:extent cx="2065020" cy="657860"/>
                <wp:effectExtent l="1905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657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EAB3FA5" w14:textId="77777777" w:rsidR="00BE7483" w:rsidRDefault="00BE7483">
          <w:pPr>
            <w:pStyle w:val="Logo"/>
          </w:pPr>
        </w:p>
      </w:tc>
      <w:tc>
        <w:tcPr>
          <w:tcW w:w="4961" w:type="dxa"/>
        </w:tcPr>
        <w:p w14:paraId="0AB58791" w14:textId="77777777" w:rsidR="00BE7483" w:rsidRPr="002C290D" w:rsidRDefault="00BE7483">
          <w:pPr>
            <w:pStyle w:val="KopfDept"/>
            <w:rPr>
              <w:noProof w:val="0"/>
              <w:lang w:val="fr-CH"/>
            </w:rPr>
          </w:pPr>
          <w:r w:rsidRPr="002C290D">
            <w:rPr>
              <w:noProof w:val="0"/>
              <w:lang w:val="fr-CH"/>
            </w:rPr>
            <w:t>Département de l’environnement,</w:t>
          </w:r>
          <w:r w:rsidRPr="002C290D">
            <w:rPr>
              <w:noProof w:val="0"/>
              <w:lang w:val="fr-CH"/>
            </w:rPr>
            <w:br/>
          </w:r>
          <w:r>
            <w:rPr>
              <w:noProof w:val="0"/>
              <w:lang w:val="fr-CH"/>
            </w:rPr>
            <w:t>des transports, de l’énergie et de la communication DETEC</w:t>
          </w:r>
        </w:p>
        <w:p w14:paraId="711E8B6E" w14:textId="77777777" w:rsidR="00BE7483" w:rsidRPr="00146AC3" w:rsidRDefault="00BE7483" w:rsidP="002C290D">
          <w:pPr>
            <w:pStyle w:val="KopfFett"/>
            <w:rPr>
              <w:noProof w:val="0"/>
              <w:lang w:val="fr-CH"/>
            </w:rPr>
          </w:pPr>
          <w:r>
            <w:rPr>
              <w:noProof w:val="0"/>
              <w:lang w:val="fr-CH"/>
            </w:rPr>
            <w:t>Office fédéral des routes OFROU</w:t>
          </w:r>
        </w:p>
      </w:tc>
    </w:tr>
  </w:tbl>
  <w:p w14:paraId="686964F7" w14:textId="77777777" w:rsidR="00BE7483" w:rsidRPr="00146AC3" w:rsidRDefault="00BE7483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E337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F52B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4D400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B83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6608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94C91"/>
    <w:multiLevelType w:val="singleLevel"/>
    <w:tmpl w:val="D72078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54F1A2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10226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C171D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B61817"/>
    <w:multiLevelType w:val="hybridMultilevel"/>
    <w:tmpl w:val="AF0CE1A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833EC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465E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BB41D3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73FA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8EC590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A839B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F6A57A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4"/>
  </w:num>
  <w:num w:numId="3">
    <w:abstractNumId w:val="26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30"/>
  </w:num>
  <w:num w:numId="17">
    <w:abstractNumId w:val="12"/>
  </w:num>
  <w:num w:numId="18">
    <w:abstractNumId w:val="13"/>
  </w:num>
  <w:num w:numId="19">
    <w:abstractNumId w:val="15"/>
  </w:num>
  <w:num w:numId="20">
    <w:abstractNumId w:val="18"/>
  </w:num>
  <w:num w:numId="21">
    <w:abstractNumId w:val="29"/>
  </w:num>
  <w:num w:numId="22">
    <w:abstractNumId w:val="23"/>
  </w:num>
  <w:num w:numId="23">
    <w:abstractNumId w:val="25"/>
  </w:num>
  <w:num w:numId="24">
    <w:abstractNumId w:val="24"/>
  </w:num>
  <w:num w:numId="25">
    <w:abstractNumId w:val="17"/>
  </w:num>
  <w:num w:numId="26">
    <w:abstractNumId w:val="10"/>
  </w:num>
  <w:num w:numId="27">
    <w:abstractNumId w:val="11"/>
  </w:num>
  <w:num w:numId="28">
    <w:abstractNumId w:val="20"/>
  </w:num>
  <w:num w:numId="29">
    <w:abstractNumId w:val="27"/>
  </w:num>
  <w:num w:numId="30">
    <w:abstractNumId w:val="28"/>
  </w:num>
  <w:num w:numId="31">
    <w:abstractNumId w:val="1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Bernd Meister_x000b_Postadresse: 3003 Bern_x000b_Standortadresse: Mühlestrasse 2, 3063 Ittigen_x000b_Tel. +41 31 323 34 75, Fax +41 31 325 01 64_x000b_bernd.meister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Datenschutzvereinbarung_POC_Teradata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275F29"/>
    <w:rsid w:val="00022F7D"/>
    <w:rsid w:val="00036E0B"/>
    <w:rsid w:val="0006416E"/>
    <w:rsid w:val="000907DB"/>
    <w:rsid w:val="000A2C36"/>
    <w:rsid w:val="000B4AB2"/>
    <w:rsid w:val="000D4722"/>
    <w:rsid w:val="000F51F2"/>
    <w:rsid w:val="000F7C53"/>
    <w:rsid w:val="001301FC"/>
    <w:rsid w:val="00146AC3"/>
    <w:rsid w:val="00151535"/>
    <w:rsid w:val="00275F29"/>
    <w:rsid w:val="00291A54"/>
    <w:rsid w:val="002C290D"/>
    <w:rsid w:val="00442508"/>
    <w:rsid w:val="004844D8"/>
    <w:rsid w:val="006276B9"/>
    <w:rsid w:val="00642F28"/>
    <w:rsid w:val="00644038"/>
    <w:rsid w:val="006B20FD"/>
    <w:rsid w:val="00712EA7"/>
    <w:rsid w:val="007337F1"/>
    <w:rsid w:val="00767E0A"/>
    <w:rsid w:val="008B6C50"/>
    <w:rsid w:val="008C6699"/>
    <w:rsid w:val="00911111"/>
    <w:rsid w:val="00A47DB4"/>
    <w:rsid w:val="00A60DC5"/>
    <w:rsid w:val="00A70A34"/>
    <w:rsid w:val="00A76B7D"/>
    <w:rsid w:val="00B10BD4"/>
    <w:rsid w:val="00B17FC7"/>
    <w:rsid w:val="00B620D9"/>
    <w:rsid w:val="00BE7483"/>
    <w:rsid w:val="00BF6C66"/>
    <w:rsid w:val="00C37F60"/>
    <w:rsid w:val="00D137D3"/>
    <w:rsid w:val="00D22C16"/>
    <w:rsid w:val="00D2622D"/>
    <w:rsid w:val="00D315D8"/>
    <w:rsid w:val="00D44965"/>
    <w:rsid w:val="00D45BC9"/>
    <w:rsid w:val="00E01BE7"/>
    <w:rsid w:val="00E57C2F"/>
    <w:rsid w:val="00F265F1"/>
    <w:rsid w:val="00F7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2A84D14"/>
  <w15:docId w15:val="{59EEF94D-935A-45A3-99AA-A8772B27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5F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275F29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275F29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75F29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75F29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275F29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275F29"/>
    <w:rPr>
      <w:b/>
    </w:rPr>
  </w:style>
  <w:style w:type="paragraph" w:customStyle="1" w:styleId="KopfDept">
    <w:name w:val="KopfDept"/>
    <w:basedOn w:val="Kopfzeile"/>
    <w:next w:val="KopfFett"/>
    <w:rsid w:val="00275F29"/>
    <w:pPr>
      <w:spacing w:after="100"/>
      <w:contextualSpacing/>
    </w:pPr>
  </w:style>
  <w:style w:type="paragraph" w:customStyle="1" w:styleId="Logo">
    <w:name w:val="Logo"/>
    <w:rsid w:val="00275F29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75F2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275F2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275F29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275F29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275F29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275F29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275F29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75F29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275F29"/>
    <w:rPr>
      <w:sz w:val="20"/>
      <w:szCs w:val="20"/>
    </w:rPr>
  </w:style>
  <w:style w:type="paragraph" w:customStyle="1" w:styleId="Hiden">
    <w:name w:val="Hiden"/>
    <w:basedOn w:val="Standard"/>
    <w:rsid w:val="00275F2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275F2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11pt">
    <w:name w:val="Grundschrift11pt"/>
    <w:basedOn w:val="Standard"/>
    <w:rsid w:val="00275F29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paragraph" w:styleId="Titel">
    <w:name w:val="Title"/>
    <w:basedOn w:val="Standard"/>
    <w:next w:val="Standard"/>
    <w:qFormat/>
    <w:rsid w:val="00275F29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275F29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Titelschrift13pt">
    <w:name w:val="Titelschrift13pt"/>
    <w:basedOn w:val="Standard"/>
    <w:rsid w:val="00275F29"/>
    <w:pPr>
      <w:tabs>
        <w:tab w:val="left" w:pos="1540"/>
      </w:tabs>
      <w:spacing w:line="240" w:lineRule="auto"/>
      <w:ind w:left="1559"/>
    </w:pPr>
    <w:rPr>
      <w:b/>
      <w:sz w:val="26"/>
      <w:lang w:eastAsia="de-DE"/>
    </w:rPr>
  </w:style>
  <w:style w:type="character" w:styleId="Hyperlink">
    <w:name w:val="Hyperlink"/>
    <w:basedOn w:val="Absatz-Standardschriftart"/>
    <w:rsid w:val="00275F29"/>
    <w:rPr>
      <w:color w:val="0000FF"/>
      <w:u w:val="single"/>
    </w:rPr>
  </w:style>
  <w:style w:type="paragraph" w:styleId="Textkrper-Zeileneinzug">
    <w:name w:val="Body Text Indent"/>
    <w:basedOn w:val="Standard"/>
    <w:rsid w:val="00275F29"/>
    <w:pPr>
      <w:spacing w:line="240" w:lineRule="auto"/>
      <w:ind w:left="1560"/>
    </w:pPr>
    <w:rPr>
      <w:sz w:val="22"/>
      <w:szCs w:val="22"/>
      <w:lang w:eastAsia="de-DE"/>
    </w:rPr>
  </w:style>
  <w:style w:type="character" w:styleId="BesuchterLink">
    <w:name w:val="FollowedHyperlink"/>
    <w:basedOn w:val="Absatz-Standardschriftart"/>
    <w:rsid w:val="00275F29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2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5F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5F2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5F2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5F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5F29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C37F60"/>
    <w:rPr>
      <w:color w:val="808080"/>
    </w:rPr>
  </w:style>
  <w:style w:type="character" w:customStyle="1" w:styleId="KopfzeileZchn">
    <w:name w:val="Kopfzeile Zchn"/>
    <w:basedOn w:val="Absatz-Standardschriftart"/>
    <w:link w:val="Kopfzeile"/>
    <w:rsid w:val="00C37F60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16D466E328494190127E7D45C06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5DA6F-4997-4814-BC5F-6814D83F3969}"/>
      </w:docPartPr>
      <w:docPartBody>
        <w:p w:rsidR="00B45FB2" w:rsidRDefault="00881E78">
          <w:r w:rsidRPr="00206C64">
            <w:rPr>
              <w:rStyle w:val="Platzhalt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78"/>
    <w:rsid w:val="00881E78"/>
    <w:rsid w:val="00B444B7"/>
    <w:rsid w:val="00B45FB2"/>
    <w:rsid w:val="00C0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1E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CC7058-204D-4F08-94C0-1459DC8C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4737</Characters>
  <Application>Microsoft Office Word</Application>
  <DocSecurity>0</DocSecurity>
  <Lines>39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Mühlestrasse 2, 3063 Ittigen   Standortadresse: Mühlestrasse 2, 3063 Ittigen Postadresse:</vt:lpstr>
      <vt:lpstr>Mühlestrasse 2, 3063 Ittigen   Standortadresse: Mühlestrasse 2, 3063 Ittigen Postadresse:</vt:lpstr>
    </vt:vector>
  </TitlesOfParts>
  <Company>ASTRA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Mühlestrasse 2, 3063 Ittigen   Standortadresse: Mühlestrasse 2, 3063 Ittigen Postadresse:</dc:title>
  <dc:subject>Datenschutzvereinbarung_POC_Teradata (L113-0368)</dc:subject>
  <dc:creator>Disler, Chantal</dc:creator>
  <cp:lastModifiedBy>Keller Maria ASTRA</cp:lastModifiedBy>
  <cp:revision>2</cp:revision>
  <cp:lastPrinted>2014-03-19T15:36:00Z</cp:lastPrinted>
  <dcterms:created xsi:type="dcterms:W3CDTF">2023-02-13T07:29:00Z</dcterms:created>
  <dcterms:modified xsi:type="dcterms:W3CDTF">2023-02-13T07:29:00Z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COO.2045.100.7.2950133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Sutter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08.08.2012 08:18:05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*COO.2045.100.7.2950133*</vt:lpwstr>
  </property>
  <property fmtid="{D5CDD505-2E9C-101B-9397-08002B2CF9AE}" pid="21" name="FSC#COOELAK@1.1001:RefBarCode">
    <vt:lpwstr>*Datenschutzvereinbarung_POC_analytische_Datenbanken*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14.03.2012 12:33:34</vt:lpwstr>
  </property>
  <property fmtid="{D5CDD505-2E9C-101B-9397-08002B2CF9AE}" pid="42" name="Filiale">
    <vt:lpwstr/>
  </property>
  <property fmtid="{D5CDD505-2E9C-101B-9397-08002B2CF9AE}" pid="43" name="Abs_Email">
    <vt:lpwstr>bernd.meister@astra.admin.ch</vt:lpwstr>
  </property>
  <property fmtid="{D5CDD505-2E9C-101B-9397-08002B2CF9AE}" pid="44" name="Abs_Fax">
    <vt:lpwstr>+41 31 325 01 64</vt:lpwstr>
  </property>
  <property fmtid="{D5CDD505-2E9C-101B-9397-08002B2CF9AE}" pid="45" name="Abs_Nachname">
    <vt:lpwstr>Meister</vt:lpwstr>
  </property>
  <property fmtid="{D5CDD505-2E9C-101B-9397-08002B2CF9AE}" pid="46" name="Abs_Tel">
    <vt:lpwstr>+41 31 323 34 75</vt:lpwstr>
  </property>
  <property fmtid="{D5CDD505-2E9C-101B-9397-08002B2CF9AE}" pid="47" name="Abs_Vorname">
    <vt:lpwstr>Bernd</vt:lpwstr>
  </property>
  <property fmtid="{D5CDD505-2E9C-101B-9397-08002B2CF9AE}" pid="48" name="Abs_Zeichen">
    <vt:lpwstr>Meb</vt:lpwstr>
  </property>
  <property fmtid="{D5CDD505-2E9C-101B-9397-08002B2CF9AE}" pid="49" name="Abteilung">
    <vt:lpwstr>Bundesamt für Strassen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/>
  </property>
  <property fmtid="{D5CDD505-2E9C-101B-9397-08002B2CF9AE}" pid="54" name="Briefdatum">
    <vt:lpwstr>14. März 2012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Datenschutzvereinbarung_POC_Teradata (L113-0368)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>Bern</vt:lpwstr>
  </property>
  <property fmtid="{D5CDD505-2E9C-101B-9397-08002B2CF9AE}" pid="63" name="FilialePLZ">
    <vt:lpwstr>3003</vt:lpwstr>
  </property>
  <property fmtid="{D5CDD505-2E9C-101B-9397-08002B2CF9AE}" pid="64" name="Funktion">
    <vt:lpwstr>Direktor </vt:lpwstr>
  </property>
  <property fmtid="{D5CDD505-2E9C-101B-9397-08002B2CF9AE}" pid="65" name="Gegenstand">
    <vt:lpwstr>Datenschutzvereinbarung_POC_Teradata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L113-0368</vt:lpwstr>
  </property>
  <property fmtid="{D5CDD505-2E9C-101B-9397-08002B2CF9AE}" pid="69" name="Postadresse">
    <vt:lpwstr>3003 Bern</vt:lpwstr>
  </property>
  <property fmtid="{D5CDD505-2E9C-101B-9397-08002B2CF9AE}" pid="70" name="Standortadresse">
    <vt:lpwstr>Mühlestrasse 2, 3063 Ittigen</vt:lpwstr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Fax">
    <vt:lpwstr>+41 31 323 23 03</vt:lpwstr>
  </property>
  <property fmtid="{D5CDD505-2E9C-101B-9397-08002B2CF9AE}" pid="79" name="Unterschrift_Gruppe">
    <vt:lpwstr>Unfallstatistik, Analysen, Sicherheitsgrundlagen</vt:lpwstr>
  </property>
  <property fmtid="{D5CDD505-2E9C-101B-9397-08002B2CF9AE}" pid="80" name="Unterschrift_Mail">
    <vt:lpwstr>rudolf.dieterle@astra.admin.ch</vt:lpwstr>
  </property>
  <property fmtid="{D5CDD505-2E9C-101B-9397-08002B2CF9AE}" pid="81" name="Unterschrift_Nachname">
    <vt:lpwstr>Dieterle</vt:lpwstr>
  </property>
  <property fmtid="{D5CDD505-2E9C-101B-9397-08002B2CF9AE}" pid="82" name="Unterschrift_Tel">
    <vt:lpwstr>+41 31 322 94 01</vt:lpwstr>
  </property>
  <property fmtid="{D5CDD505-2E9C-101B-9397-08002B2CF9AE}" pid="83" name="Unterschrift_Vorname">
    <vt:lpwstr>Rudolf</vt:lpwstr>
  </property>
  <property fmtid="{D5CDD505-2E9C-101B-9397-08002B2CF9AE}" pid="84" name="Unterschrift_Zeichen">
    <vt:lpwstr>Dt</vt:lpwstr>
  </property>
  <property fmtid="{D5CDD505-2E9C-101B-9397-08002B2CF9AE}" pid="85" name="Absender_Fusszeilen">
    <vt:lpwstr>Bundesamt für Strassen ASTRA_x000b_Bernd Meister_x000b_Postadresse: 3003 Bern_x000b_Standortadresse: Mühlestrasse 2, 3063 Ittigen_x000b_Tel. +41 31 323 34 75, Fax +41 31 325 01 64_x000b_bernd.meister@astra.admin.ch_x000b_www.astra.admin.ch</vt:lpwstr>
  </property>
  <property fmtid="{D5CDD505-2E9C-101B-9397-08002B2CF9AE}" pid="86" name="Fachbereich">
    <vt:lpwstr/>
  </property>
  <property fmtid="{D5CDD505-2E9C-101B-9397-08002B2CF9AE}" pid="87" name="FSC#IDMTEMPLASTRA@102.100:Aktenzeichen">
    <vt:lpwstr>L323-0323</vt:lpwstr>
  </property>
</Properties>
</file>