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CF66" w14:textId="77777777" w:rsidR="00081977" w:rsidRPr="00AD73B8" w:rsidRDefault="00081977">
      <w:pPr>
        <w:pStyle w:val="Textkrper"/>
        <w:ind w:left="0"/>
        <w:rPr>
          <w:b/>
        </w:rPr>
      </w:pPr>
    </w:p>
    <w:p w14:paraId="2D82488F" w14:textId="77777777" w:rsidR="00081977" w:rsidRPr="00AD73B8" w:rsidRDefault="00081977">
      <w:pPr>
        <w:pStyle w:val="Textkrper"/>
        <w:ind w:left="0"/>
        <w:rPr>
          <w:b/>
        </w:rPr>
      </w:pPr>
    </w:p>
    <w:p w14:paraId="7A265AE1" w14:textId="77777777" w:rsidR="00157D16" w:rsidRPr="00AD73B8" w:rsidRDefault="00081977" w:rsidP="00157D16">
      <w:pPr>
        <w:pStyle w:val="Textkrper"/>
        <w:ind w:left="0"/>
        <w:jc w:val="center"/>
        <w:rPr>
          <w:b/>
          <w:sz w:val="32"/>
          <w:szCs w:val="32"/>
        </w:rPr>
      </w:pPr>
      <w:r w:rsidRPr="00AD73B8">
        <w:rPr>
          <w:rFonts w:eastAsia="Arial" w:cs="Arial"/>
          <w:b/>
          <w:sz w:val="32"/>
        </w:rPr>
        <w:t>Procédure</w:t>
      </w:r>
    </w:p>
    <w:p w14:paraId="2C796E23" w14:textId="77777777" w:rsidR="00081977" w:rsidRPr="00AD73B8" w:rsidRDefault="00081977">
      <w:pPr>
        <w:pStyle w:val="Textkrper"/>
      </w:pPr>
    </w:p>
    <w:p w14:paraId="49830D0E" w14:textId="77777777" w:rsidR="00081977" w:rsidRPr="00AD73B8" w:rsidRDefault="00081977">
      <w:pPr>
        <w:pStyle w:val="Textkrper"/>
      </w:pPr>
    </w:p>
    <w:p w14:paraId="4398B1D8" w14:textId="77777777" w:rsidR="00081977" w:rsidRPr="00AD73B8" w:rsidRDefault="00081977">
      <w:pPr>
        <w:pStyle w:val="Textkrper"/>
        <w:sectPr w:rsidR="00081977" w:rsidRPr="00AD73B8" w:rsidSect="00313449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2268" w:right="851" w:bottom="2296" w:left="1134" w:header="510" w:footer="510" w:gutter="0"/>
          <w:cols w:space="708"/>
          <w:titlePg/>
          <w:docGrid w:linePitch="360"/>
        </w:sectPr>
      </w:pPr>
    </w:p>
    <w:p w14:paraId="53EB8A8D" w14:textId="77777777" w:rsidR="00081977" w:rsidRPr="00AD73B8" w:rsidRDefault="00081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AD73B8">
        <w:rPr>
          <w:rFonts w:eastAsia="Arial" w:cs="Arial"/>
          <w:sz w:val="28"/>
        </w:rPr>
        <w:br/>
      </w:r>
      <w:r w:rsidRPr="00AD73B8">
        <w:rPr>
          <w:rFonts w:eastAsia="Arial" w:cs="Arial"/>
          <w:b/>
          <w:sz w:val="32"/>
        </w:rPr>
        <w:t>Désignation du projet</w:t>
      </w:r>
      <w:r w:rsidRPr="00AD73B8">
        <w:rPr>
          <w:rFonts w:eastAsia="Arial" w:cs="Arial"/>
          <w:sz w:val="28"/>
        </w:rPr>
        <w:br/>
      </w:r>
    </w:p>
    <w:p w14:paraId="0E2F3052" w14:textId="77777777" w:rsidR="00081977" w:rsidRPr="00AD73B8" w:rsidRDefault="00F6246B" w:rsidP="00F6246B">
      <w:pPr>
        <w:tabs>
          <w:tab w:val="right" w:pos="5670"/>
        </w:tabs>
        <w:spacing w:before="240" w:after="60"/>
      </w:pPr>
      <w:r w:rsidRPr="00AD73B8">
        <w:rPr>
          <w:rFonts w:eastAsia="Arial" w:cs="Arial"/>
        </w:rPr>
        <w:t>Tronçon :</w:t>
      </w:r>
      <w:r w:rsidRPr="00AD73B8">
        <w:rPr>
          <w:rFonts w:eastAsia="Arial" w:cs="Arial"/>
        </w:rPr>
        <w:tab/>
      </w:r>
    </w:p>
    <w:p w14:paraId="435D7F3F" w14:textId="77777777" w:rsidR="00F6246B" w:rsidRPr="00AD73B8" w:rsidRDefault="00F6246B" w:rsidP="00F6246B">
      <w:pPr>
        <w:tabs>
          <w:tab w:val="right" w:pos="5670"/>
        </w:tabs>
        <w:spacing w:after="60"/>
      </w:pPr>
      <w:r w:rsidRPr="00AD73B8">
        <w:rPr>
          <w:rFonts w:eastAsia="Arial" w:cs="Arial"/>
        </w:rPr>
        <w:t>Désignation abrégée :↦</w:t>
      </w:r>
      <w:r w:rsidRPr="00AD73B8">
        <w:rPr>
          <w:rFonts w:eastAsia="Arial" w:cs="Arial"/>
        </w:rPr>
        <w:tab/>
        <w:t>Nxx.xx</w:t>
      </w:r>
    </w:p>
    <w:p w14:paraId="74E77C55" w14:textId="77777777" w:rsidR="00F6246B" w:rsidRPr="00AD73B8" w:rsidRDefault="00F6246B" w:rsidP="00F6246B">
      <w:pPr>
        <w:tabs>
          <w:tab w:val="right" w:pos="5670"/>
        </w:tabs>
        <w:spacing w:after="60"/>
      </w:pPr>
      <w:r w:rsidRPr="00AD73B8">
        <w:rPr>
          <w:rFonts w:eastAsia="Arial" w:cs="Arial"/>
        </w:rPr>
        <w:t>Numéro du projet :</w:t>
      </w:r>
      <w:r w:rsidRPr="00AD73B8">
        <w:rPr>
          <w:rFonts w:eastAsia="Arial" w:cs="Arial"/>
        </w:rPr>
        <w:tab/>
        <w:t>xxxxxx</w:t>
      </w:r>
    </w:p>
    <w:p w14:paraId="6F99D105" w14:textId="77777777" w:rsidR="00F6246B" w:rsidRPr="00AD73B8" w:rsidRDefault="00F6246B">
      <w:pPr>
        <w:spacing w:before="240" w:after="60"/>
        <w:rPr>
          <w:b/>
        </w:rPr>
      </w:pPr>
    </w:p>
    <w:p w14:paraId="7AF4AEAA" w14:textId="03587F6A" w:rsidR="00081977" w:rsidRPr="00093564" w:rsidRDefault="00081977" w:rsidP="007C4B95">
      <w:pPr>
        <w:jc w:val="left"/>
        <w:rPr>
          <w:i/>
          <w:vanish/>
          <w:color w:val="0000FF"/>
          <w:lang w:val="de-CH"/>
        </w:rPr>
      </w:pPr>
      <w:r w:rsidRPr="00093564">
        <w:rPr>
          <w:rFonts w:eastAsia="Arial" w:cs="Arial"/>
          <w:b/>
          <w:i/>
          <w:vanish/>
          <w:color w:val="0000FF"/>
          <w:lang w:val="de-CH"/>
        </w:rPr>
        <w:t xml:space="preserve">Hinweise zur Anwendung </w:t>
      </w:r>
      <w:proofErr w:type="gramStart"/>
      <w:r w:rsidRPr="00093564">
        <w:rPr>
          <w:rFonts w:eastAsia="Arial" w:cs="Arial"/>
          <w:b/>
          <w:i/>
          <w:vanish/>
          <w:color w:val="0000FF"/>
          <w:lang w:val="de-CH"/>
        </w:rPr>
        <w:t xml:space="preserve">des vorliegenden </w:t>
      </w:r>
      <w:r w:rsidR="007C4B95">
        <w:rPr>
          <w:rFonts w:eastAsia="Arial" w:cs="Arial"/>
          <w:b/>
          <w:i/>
          <w:vanish/>
          <w:color w:val="0000FF"/>
          <w:lang w:val="de-CH"/>
        </w:rPr>
        <w:t>Dokument</w:t>
      </w:r>
      <w:proofErr w:type="gramEnd"/>
      <w:r w:rsidRPr="00093564">
        <w:rPr>
          <w:rFonts w:eastAsia="Arial" w:cs="Arial"/>
          <w:i/>
          <w:vanish/>
          <w:color w:val="0000FF"/>
          <w:lang w:val="de-CH"/>
        </w:rPr>
        <w:t>:</w:t>
      </w:r>
    </w:p>
    <w:p w14:paraId="17DDA7B9" w14:textId="77777777" w:rsidR="00081977" w:rsidRPr="00093564" w:rsidRDefault="00081977" w:rsidP="007C4B95">
      <w:pPr>
        <w:numPr>
          <w:ilvl w:val="0"/>
          <w:numId w:val="8"/>
        </w:numPr>
        <w:spacing w:after="80"/>
        <w:jc w:val="left"/>
        <w:rPr>
          <w:i/>
          <w:vanish/>
          <w:color w:val="0000FF"/>
          <w:sz w:val="20"/>
          <w:lang w:val="de-CH"/>
        </w:rPr>
      </w:pPr>
      <w:r w:rsidRPr="00093564">
        <w:rPr>
          <w:rFonts w:eastAsia="Arial" w:cs="Arial"/>
          <w:i/>
          <w:vanish/>
          <w:color w:val="0000FF"/>
          <w:sz w:val="20"/>
          <w:lang w:val="de-CH"/>
        </w:rPr>
        <w:t>Im Vorgehensplan ist die Umsetzung gemäss Auftrag aufzuzeigen.</w:t>
      </w:r>
    </w:p>
    <w:p w14:paraId="2D781057" w14:textId="77777777" w:rsidR="00081977" w:rsidRPr="00093564" w:rsidRDefault="00081977" w:rsidP="007C4B95">
      <w:pPr>
        <w:numPr>
          <w:ilvl w:val="0"/>
          <w:numId w:val="8"/>
        </w:numPr>
        <w:spacing w:after="80"/>
        <w:jc w:val="left"/>
        <w:rPr>
          <w:i/>
          <w:vanish/>
          <w:color w:val="0000FF"/>
          <w:sz w:val="20"/>
          <w:lang w:val="de-CH"/>
        </w:rPr>
      </w:pPr>
      <w:r w:rsidRPr="00093564">
        <w:rPr>
          <w:rFonts w:eastAsia="Arial" w:cs="Arial"/>
          <w:i/>
          <w:vanish/>
          <w:color w:val="0000FF"/>
          <w:sz w:val="20"/>
          <w:lang w:val="de-CH"/>
        </w:rPr>
        <w:t>Die Ziffer 3.5 "Termine" kann bis Projektabschluss dargestellt werden.</w:t>
      </w:r>
    </w:p>
    <w:p w14:paraId="7217B2EB" w14:textId="2EAA4CEA" w:rsidR="00081977" w:rsidRPr="00093564" w:rsidRDefault="007C4B95" w:rsidP="007C4B95">
      <w:pPr>
        <w:numPr>
          <w:ilvl w:val="0"/>
          <w:numId w:val="7"/>
        </w:numPr>
        <w:spacing w:after="80"/>
        <w:jc w:val="left"/>
        <w:rPr>
          <w:i/>
          <w:vanish/>
          <w:color w:val="0000FF"/>
          <w:sz w:val="20"/>
          <w:lang w:val="de-CH"/>
        </w:rPr>
      </w:pPr>
      <w:r>
        <w:rPr>
          <w:rFonts w:eastAsia="Arial" w:cs="Arial"/>
          <w:i/>
          <w:vanish/>
          <w:color w:val="0000FF"/>
          <w:sz w:val="20"/>
          <w:lang w:val="de-CH"/>
        </w:rPr>
        <w:t>Das Dokument</w:t>
      </w:r>
      <w:r w:rsidR="00081977" w:rsidRPr="00093564">
        <w:rPr>
          <w:rFonts w:eastAsia="Arial" w:cs="Arial"/>
          <w:i/>
          <w:vanish/>
          <w:color w:val="0000FF"/>
          <w:sz w:val="20"/>
          <w:lang w:val="de-CH"/>
        </w:rPr>
        <w:t xml:space="preserve"> kann projektbezogen ergänzt / gekürzt werden.</w:t>
      </w:r>
      <w:r w:rsidR="00081977" w:rsidRPr="00093564">
        <w:rPr>
          <w:rFonts w:eastAsia="Arial" w:cs="Arial"/>
          <w:vanish/>
          <w:color w:val="0000FF"/>
          <w:sz w:val="20"/>
          <w:lang w:val="de-CH"/>
        </w:rPr>
        <w:br/>
      </w:r>
      <w:r w:rsidR="00081977" w:rsidRPr="00093564">
        <w:rPr>
          <w:rFonts w:eastAsia="Arial" w:cs="Arial"/>
          <w:i/>
          <w:vanish/>
          <w:color w:val="0000FF"/>
          <w:sz w:val="20"/>
          <w:lang w:val="de-CH"/>
        </w:rPr>
        <w:t>Für das Projekt nicht relevante Abschnitte (Unterkapitel) sind zu löschen.</w:t>
      </w:r>
    </w:p>
    <w:p w14:paraId="1237CEFF" w14:textId="77777777" w:rsidR="00081977" w:rsidRPr="00093564" w:rsidRDefault="00081977" w:rsidP="007C4B95">
      <w:pPr>
        <w:numPr>
          <w:ilvl w:val="0"/>
          <w:numId w:val="7"/>
        </w:numPr>
        <w:ind w:left="357" w:hanging="357"/>
        <w:jc w:val="left"/>
        <w:rPr>
          <w:vanish/>
          <w:color w:val="0000FF"/>
          <w:lang w:val="de-CH"/>
        </w:rPr>
      </w:pPr>
      <w:r w:rsidRPr="00093564">
        <w:rPr>
          <w:rFonts w:eastAsia="Arial" w:cs="Arial"/>
          <w:i/>
          <w:vanish/>
          <w:color w:val="0000FF"/>
          <w:sz w:val="20"/>
          <w:lang w:val="de-CH"/>
        </w:rPr>
        <w:t>Kursive Texte sind Hinweise und müssen in der definitiven Fassung gelöscht werden.</w:t>
      </w:r>
    </w:p>
    <w:p w14:paraId="020CB63A" w14:textId="77777777" w:rsidR="00081977" w:rsidRPr="00093564" w:rsidRDefault="00081977">
      <w:pPr>
        <w:rPr>
          <w:bCs/>
          <w:lang w:val="de-CH"/>
        </w:rPr>
      </w:pPr>
    </w:p>
    <w:p w14:paraId="3CB77B47" w14:textId="77777777" w:rsidR="00081977" w:rsidRPr="00093564" w:rsidRDefault="00081977">
      <w:pPr>
        <w:pStyle w:val="Textkrper"/>
        <w:spacing w:before="0" w:after="0"/>
        <w:ind w:left="0"/>
        <w:rPr>
          <w:lang w:val="de-CH"/>
        </w:rPr>
      </w:pPr>
    </w:p>
    <w:p w14:paraId="66013313" w14:textId="25C98A32" w:rsidR="00081977" w:rsidRPr="00222245" w:rsidRDefault="00776882" w:rsidP="00776882">
      <w:pPr>
        <w:pStyle w:val="Textkrper"/>
        <w:tabs>
          <w:tab w:val="center" w:pos="3969"/>
          <w:tab w:val="right" w:pos="9639"/>
        </w:tabs>
        <w:spacing w:before="0" w:after="0"/>
        <w:ind w:left="0"/>
      </w:pPr>
      <w:r w:rsidRPr="00AD73B8">
        <w:rPr>
          <w:rFonts w:eastAsia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D73B8">
        <w:rPr>
          <w:rFonts w:eastAsia="Arial" w:cs="Arial"/>
        </w:rPr>
        <w:instrText xml:space="preserve"> FORMCHECKBOX </w:instrText>
      </w:r>
      <w:r w:rsidRPr="00AD73B8">
        <w:rPr>
          <w:rFonts w:eastAsia="Arial" w:cs="Arial"/>
        </w:rPr>
      </w:r>
      <w:r w:rsidRPr="00AD73B8">
        <w:rPr>
          <w:rFonts w:eastAsia="Arial" w:cs="Arial"/>
        </w:rPr>
        <w:fldChar w:fldCharType="separate"/>
      </w:r>
      <w:r w:rsidRPr="00AD73B8">
        <w:rPr>
          <w:rFonts w:eastAsia="Arial" w:cs="Arial"/>
        </w:rPr>
        <w:fldChar w:fldCharType="end"/>
      </w:r>
      <w:r>
        <w:rPr>
          <w:rFonts w:eastAsia="Arial" w:cs="Arial"/>
        </w:rPr>
        <w:t xml:space="preserve"> </w:t>
      </w:r>
      <w:r w:rsidRPr="00AD73B8">
        <w:rPr>
          <w:rFonts w:eastAsia="Arial" w:cs="Arial"/>
        </w:rPr>
        <w:t>Aménagement</w:t>
      </w:r>
      <w:r>
        <w:rPr>
          <w:rFonts w:eastAsia="Arial" w:cs="Arial"/>
        </w:rPr>
        <w:tab/>
      </w:r>
      <w:r w:rsidRPr="00AD73B8">
        <w:rPr>
          <w:rFonts w:eastAsia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D73B8">
        <w:rPr>
          <w:rFonts w:eastAsia="Arial" w:cs="Arial"/>
        </w:rPr>
        <w:instrText xml:space="preserve"> FORMCHECKBOX </w:instrText>
      </w:r>
      <w:r w:rsidRPr="00AD73B8">
        <w:rPr>
          <w:rFonts w:eastAsia="Arial" w:cs="Arial"/>
        </w:rPr>
      </w:r>
      <w:r w:rsidRPr="00AD73B8">
        <w:rPr>
          <w:rFonts w:eastAsia="Arial" w:cs="Arial"/>
        </w:rPr>
        <w:fldChar w:fldCharType="separate"/>
      </w:r>
      <w:r w:rsidRPr="00AD73B8">
        <w:rPr>
          <w:rFonts w:eastAsia="Arial" w:cs="Arial"/>
        </w:rPr>
        <w:fldChar w:fldCharType="end"/>
      </w:r>
      <w:r>
        <w:rPr>
          <w:rFonts w:eastAsia="Arial" w:cs="Arial"/>
        </w:rPr>
        <w:t xml:space="preserve"> </w:t>
      </w:r>
      <w:r w:rsidRPr="00AD73B8">
        <w:rPr>
          <w:rFonts w:eastAsia="Arial" w:cs="Arial"/>
        </w:rPr>
        <w:t>Entretien</w:t>
      </w:r>
      <w:r>
        <w:rPr>
          <w:rFonts w:eastAsia="Arial" w:cs="Arial"/>
        </w:rPr>
        <w:tab/>
      </w:r>
      <w:r w:rsidRPr="00AD73B8">
        <w:rPr>
          <w:rFonts w:eastAsia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D73B8">
        <w:rPr>
          <w:rFonts w:eastAsia="Arial" w:cs="Arial"/>
        </w:rPr>
        <w:instrText xml:space="preserve"> FORMCHECKBOX </w:instrText>
      </w:r>
      <w:r w:rsidRPr="00AD73B8">
        <w:rPr>
          <w:rFonts w:eastAsia="Arial" w:cs="Arial"/>
        </w:rPr>
      </w:r>
      <w:r w:rsidRPr="00AD73B8">
        <w:rPr>
          <w:rFonts w:eastAsia="Arial" w:cs="Arial"/>
        </w:rPr>
        <w:fldChar w:fldCharType="separate"/>
      </w:r>
      <w:r w:rsidRPr="00AD73B8">
        <w:rPr>
          <w:rFonts w:eastAsia="Arial" w:cs="Arial"/>
        </w:rPr>
        <w:fldChar w:fldCharType="end"/>
      </w:r>
      <w:r w:rsidRPr="00776882">
        <w:rPr>
          <w:rFonts w:eastAsia="Arial" w:cs="Arial"/>
        </w:rPr>
        <w:t xml:space="preserve"> </w:t>
      </w:r>
      <w:r w:rsidRPr="00AD73B8">
        <w:rPr>
          <w:rFonts w:eastAsia="Arial" w:cs="Arial"/>
        </w:rPr>
        <w:t>Accroissement des capacités</w:t>
      </w:r>
    </w:p>
    <w:p w14:paraId="5E061046" w14:textId="77777777" w:rsidR="00776882" w:rsidRPr="00222245" w:rsidRDefault="00776882">
      <w:pPr>
        <w:pStyle w:val="Textkrper"/>
        <w:spacing w:before="0" w:after="0"/>
        <w:ind w:left="0"/>
      </w:pPr>
    </w:p>
    <w:p w14:paraId="67C41850" w14:textId="77777777" w:rsidR="00F36436" w:rsidRPr="00AD73B8" w:rsidRDefault="00F36436">
      <w:pPr>
        <w:pStyle w:val="Textkrper"/>
        <w:spacing w:before="0" w:after="0"/>
        <w:ind w:left="0"/>
      </w:pPr>
    </w:p>
    <w:p w14:paraId="68E59498" w14:textId="77777777" w:rsidR="002D2A6C" w:rsidRPr="00AD73B8" w:rsidRDefault="002D2A6C" w:rsidP="002D2A6C">
      <w:pPr>
        <w:pStyle w:val="Text"/>
        <w:jc w:val="left"/>
        <w:rPr>
          <w:rFonts w:cs="Arial"/>
          <w:b/>
          <w:szCs w:val="22"/>
        </w:rPr>
      </w:pPr>
      <w:r w:rsidRPr="00AD73B8">
        <w:rPr>
          <w:rFonts w:eastAsia="Arial" w:cs="Arial"/>
          <w:b/>
        </w:rPr>
        <w:t>Impressum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513"/>
      </w:tblGrid>
      <w:tr w:rsidR="002D2A6C" w:rsidRPr="00AD73B8" w14:paraId="515A4D85" w14:textId="77777777" w:rsidTr="00776882">
        <w:tc>
          <w:tcPr>
            <w:tcW w:w="2439" w:type="dxa"/>
            <w:shd w:val="clear" w:color="auto" w:fill="F2F2F2" w:themeFill="background1" w:themeFillShade="F2"/>
            <w:vAlign w:val="center"/>
          </w:tcPr>
          <w:p w14:paraId="4A827BC3" w14:textId="5140855B" w:rsidR="002D2A6C" w:rsidRPr="00313449" w:rsidRDefault="007C779B" w:rsidP="002D2A6C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313449">
              <w:rPr>
                <w:rFonts w:eastAsia="Arial" w:cs="Arial"/>
                <w:b/>
                <w:bCs/>
              </w:rPr>
              <w:t>Date d’établissement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AD2BAF0" w14:textId="77777777" w:rsidR="002D2A6C" w:rsidRPr="00AD73B8" w:rsidRDefault="00894FA3" w:rsidP="002D2A6C">
            <w:pPr>
              <w:spacing w:before="120" w:after="120"/>
              <w:rPr>
                <w:rFonts w:cs="Arial"/>
                <w:szCs w:val="22"/>
              </w:rPr>
            </w:pPr>
            <w:r w:rsidRPr="00AD73B8">
              <w:rPr>
                <w:rFonts w:eastAsia="Arial" w:cs="Arial"/>
              </w:rPr>
              <w:t>xx.xx.xxx</w:t>
            </w:r>
          </w:p>
        </w:tc>
      </w:tr>
      <w:tr w:rsidR="002D2A6C" w:rsidRPr="00AD73B8" w14:paraId="4A85B88B" w14:textId="77777777" w:rsidTr="00776882">
        <w:tc>
          <w:tcPr>
            <w:tcW w:w="2439" w:type="dxa"/>
            <w:shd w:val="clear" w:color="auto" w:fill="F2F2F2" w:themeFill="background1" w:themeFillShade="F2"/>
            <w:vAlign w:val="center"/>
          </w:tcPr>
          <w:p w14:paraId="105CDA56" w14:textId="0CB36F59" w:rsidR="002D2A6C" w:rsidRPr="00313449" w:rsidRDefault="002D2A6C" w:rsidP="002D2A6C">
            <w:pPr>
              <w:spacing w:before="120" w:after="120"/>
              <w:rPr>
                <w:rFonts w:cs="Arial"/>
                <w:b/>
                <w:bCs/>
                <w:szCs w:val="22"/>
              </w:rPr>
            </w:pPr>
            <w:r w:rsidRPr="00313449">
              <w:rPr>
                <w:rFonts w:eastAsia="Arial" w:cs="Arial"/>
                <w:b/>
                <w:bCs/>
              </w:rPr>
              <w:t>Auteur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530C1C0" w14:textId="77777777" w:rsidR="002D2A6C" w:rsidRPr="00AD73B8" w:rsidRDefault="00894FA3" w:rsidP="002D2A6C">
            <w:pPr>
              <w:spacing w:before="120" w:after="120"/>
              <w:rPr>
                <w:rFonts w:cs="Arial"/>
                <w:szCs w:val="22"/>
              </w:rPr>
            </w:pPr>
            <w:proofErr w:type="gramStart"/>
            <w:r w:rsidRPr="00AD73B8">
              <w:rPr>
                <w:rFonts w:eastAsia="Arial" w:cs="Arial"/>
              </w:rPr>
              <w:t>xxx</w:t>
            </w:r>
            <w:proofErr w:type="gramEnd"/>
          </w:p>
        </w:tc>
      </w:tr>
    </w:tbl>
    <w:p w14:paraId="66D69932" w14:textId="77777777" w:rsidR="002D2A6C" w:rsidRDefault="002D2A6C" w:rsidP="002D2A6C">
      <w:pPr>
        <w:rPr>
          <w:szCs w:val="22"/>
        </w:rPr>
      </w:pPr>
    </w:p>
    <w:p w14:paraId="370530F3" w14:textId="77777777" w:rsidR="00313449" w:rsidRDefault="00313449" w:rsidP="002D2A6C">
      <w:pPr>
        <w:rPr>
          <w:szCs w:val="22"/>
        </w:rPr>
      </w:pPr>
    </w:p>
    <w:p w14:paraId="288537B2" w14:textId="77777777" w:rsidR="00313449" w:rsidRPr="00AD73B8" w:rsidRDefault="00313449" w:rsidP="00313449">
      <w:pPr>
        <w:pStyle w:val="Text"/>
        <w:jc w:val="left"/>
        <w:rPr>
          <w:rFonts w:cs="Arial"/>
          <w:b/>
          <w:szCs w:val="22"/>
        </w:rPr>
      </w:pPr>
      <w:r w:rsidRPr="00AD73B8">
        <w:rPr>
          <w:rFonts w:eastAsia="Arial" w:cs="Arial"/>
          <w:b/>
        </w:rPr>
        <w:t>Date de modification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417"/>
        <w:gridCol w:w="1134"/>
        <w:gridCol w:w="6408"/>
      </w:tblGrid>
      <w:tr w:rsidR="00313449" w:rsidRPr="00AD73B8" w14:paraId="5DD43C0D" w14:textId="77777777" w:rsidTr="00776882">
        <w:tc>
          <w:tcPr>
            <w:tcW w:w="993" w:type="dxa"/>
            <w:shd w:val="clear" w:color="auto" w:fill="F2F2F2" w:themeFill="background1" w:themeFillShade="F2"/>
          </w:tcPr>
          <w:p w14:paraId="19B66B2D" w14:textId="77777777" w:rsidR="00313449" w:rsidRPr="00313449" w:rsidRDefault="00313449" w:rsidP="005C2D71">
            <w:pPr>
              <w:spacing w:before="120" w:after="120"/>
              <w:rPr>
                <w:bCs/>
                <w:szCs w:val="22"/>
              </w:rPr>
            </w:pPr>
            <w:r w:rsidRPr="00313449">
              <w:rPr>
                <w:rFonts w:eastAsia="Arial" w:cs="Arial"/>
                <w:bCs/>
              </w:rPr>
              <w:t>Version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63A6A14" w14:textId="77777777" w:rsidR="00313449" w:rsidRPr="00313449" w:rsidRDefault="00313449" w:rsidP="005C2D71">
            <w:pPr>
              <w:spacing w:before="120" w:after="120"/>
              <w:rPr>
                <w:bCs/>
                <w:szCs w:val="22"/>
              </w:rPr>
            </w:pPr>
            <w:r w:rsidRPr="00313449">
              <w:rPr>
                <w:rFonts w:eastAsia="Arial" w:cs="Arial"/>
                <w:bCs/>
              </w:rPr>
              <w:t>Date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A0434BF" w14:textId="77777777" w:rsidR="00313449" w:rsidRPr="00313449" w:rsidRDefault="00313449" w:rsidP="005C2D71">
            <w:pPr>
              <w:spacing w:before="120" w:after="120"/>
              <w:rPr>
                <w:bCs/>
                <w:szCs w:val="22"/>
              </w:rPr>
            </w:pPr>
            <w:r w:rsidRPr="00313449">
              <w:rPr>
                <w:rFonts w:eastAsia="Arial" w:cs="Arial"/>
                <w:bCs/>
              </w:rPr>
              <w:t>Auteur</w:t>
            </w:r>
          </w:p>
        </w:tc>
        <w:tc>
          <w:tcPr>
            <w:tcW w:w="6408" w:type="dxa"/>
            <w:shd w:val="clear" w:color="auto" w:fill="F2F2F2" w:themeFill="background1" w:themeFillShade="F2"/>
          </w:tcPr>
          <w:p w14:paraId="5E682EB2" w14:textId="77777777" w:rsidR="00313449" w:rsidRPr="00313449" w:rsidRDefault="00313449" w:rsidP="005C2D71">
            <w:pPr>
              <w:spacing w:before="120" w:after="120"/>
              <w:rPr>
                <w:bCs/>
                <w:szCs w:val="22"/>
              </w:rPr>
            </w:pPr>
            <w:r w:rsidRPr="00313449">
              <w:rPr>
                <w:rFonts w:eastAsia="Arial" w:cs="Arial"/>
                <w:bCs/>
              </w:rPr>
              <w:t>Remarques</w:t>
            </w:r>
          </w:p>
        </w:tc>
      </w:tr>
      <w:tr w:rsidR="00313449" w:rsidRPr="00AD73B8" w14:paraId="458F22FE" w14:textId="77777777" w:rsidTr="00776882">
        <w:trPr>
          <w:trHeight w:val="28"/>
        </w:trPr>
        <w:tc>
          <w:tcPr>
            <w:tcW w:w="993" w:type="dxa"/>
          </w:tcPr>
          <w:p w14:paraId="3210B350" w14:textId="77777777" w:rsidR="00313449" w:rsidRPr="00AD73B8" w:rsidRDefault="00313449" w:rsidP="005C2D71">
            <w:pPr>
              <w:spacing w:before="120" w:after="120"/>
              <w:rPr>
                <w:szCs w:val="22"/>
              </w:rPr>
            </w:pPr>
            <w:r w:rsidRPr="00AD73B8">
              <w:rPr>
                <w:rFonts w:eastAsia="Arial" w:cs="Arial"/>
              </w:rPr>
              <w:t>0.1</w:t>
            </w:r>
          </w:p>
        </w:tc>
        <w:tc>
          <w:tcPr>
            <w:tcW w:w="1417" w:type="dxa"/>
            <w:shd w:val="clear" w:color="auto" w:fill="auto"/>
          </w:tcPr>
          <w:p w14:paraId="45BBCFD1" w14:textId="77777777" w:rsidR="00313449" w:rsidRPr="00AD73B8" w:rsidRDefault="00313449" w:rsidP="005C2D71">
            <w:pPr>
              <w:spacing w:before="120" w:after="120"/>
              <w:rPr>
                <w:szCs w:val="22"/>
              </w:rPr>
            </w:pPr>
            <w:r w:rsidRPr="00AD73B8">
              <w:rPr>
                <w:rFonts w:eastAsia="Arial" w:cs="Arial"/>
              </w:rPr>
              <w:t>xx.xx.20</w:t>
            </w:r>
            <w:r>
              <w:rPr>
                <w:rFonts w:eastAsia="Arial" w:cs="Arial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512050E7" w14:textId="77777777" w:rsidR="00313449" w:rsidRPr="00AD73B8" w:rsidRDefault="00313449" w:rsidP="005C2D71">
            <w:pPr>
              <w:spacing w:before="120" w:after="120"/>
              <w:rPr>
                <w:szCs w:val="22"/>
              </w:rPr>
            </w:pPr>
            <w:proofErr w:type="gramStart"/>
            <w:r w:rsidRPr="00AD73B8">
              <w:rPr>
                <w:rFonts w:eastAsia="Arial" w:cs="Arial"/>
              </w:rPr>
              <w:t>xx</w:t>
            </w:r>
            <w:proofErr w:type="gramEnd"/>
          </w:p>
        </w:tc>
        <w:tc>
          <w:tcPr>
            <w:tcW w:w="6408" w:type="dxa"/>
            <w:shd w:val="clear" w:color="auto" w:fill="auto"/>
          </w:tcPr>
          <w:p w14:paraId="5FCC8ECC" w14:textId="77777777" w:rsidR="00313449" w:rsidRPr="00AD73B8" w:rsidRDefault="00313449" w:rsidP="005C2D71">
            <w:pPr>
              <w:tabs>
                <w:tab w:val="left" w:pos="3729"/>
              </w:tabs>
              <w:spacing w:before="120" w:after="120"/>
              <w:rPr>
                <w:szCs w:val="22"/>
              </w:rPr>
            </w:pPr>
          </w:p>
        </w:tc>
      </w:tr>
    </w:tbl>
    <w:p w14:paraId="5ED0ACCF" w14:textId="77777777" w:rsidR="00313449" w:rsidRDefault="00313449">
      <w:pPr>
        <w:rPr>
          <w:szCs w:val="22"/>
        </w:rPr>
      </w:pPr>
      <w:r>
        <w:rPr>
          <w:szCs w:val="22"/>
        </w:rPr>
        <w:br w:type="page"/>
      </w:r>
    </w:p>
    <w:sdt>
      <w:sdtPr>
        <w:rPr>
          <w:b/>
          <w:bCs/>
        </w:rPr>
        <w:id w:val="11000896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B59286B" w14:textId="068278B7" w:rsidR="001F6993" w:rsidRPr="00AD73B8" w:rsidRDefault="001F6993" w:rsidP="006F697E">
          <w:pPr>
            <w:rPr>
              <w:rFonts w:cs="Arial"/>
            </w:rPr>
          </w:pPr>
          <w:r w:rsidRPr="00AD73B8">
            <w:rPr>
              <w:rFonts w:eastAsia="Arial" w:cs="Arial"/>
              <w:sz w:val="28"/>
            </w:rPr>
            <w:t>Table des matières</w:t>
          </w:r>
        </w:p>
        <w:p w14:paraId="56706EE8" w14:textId="77777777" w:rsidR="001F6993" w:rsidRPr="00AD73B8" w:rsidRDefault="00000000" w:rsidP="001F6993">
          <w:pPr>
            <w:rPr>
              <w:rFonts w:cs="Arial"/>
              <w:szCs w:val="22"/>
              <w:lang w:eastAsia="en-US"/>
            </w:rPr>
          </w:pPr>
        </w:p>
      </w:sdtContent>
    </w:sdt>
    <w:p w14:paraId="3B6E325D" w14:textId="1A811B38" w:rsidR="00EE1574" w:rsidRPr="00AD73B8" w:rsidRDefault="002B4660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</w:pPr>
      <w:r w:rsidRPr="00AD73B8">
        <w:rPr>
          <w:rFonts w:cs="Arial"/>
          <w:szCs w:val="22"/>
        </w:rPr>
        <w:fldChar w:fldCharType="begin"/>
      </w:r>
      <w:r w:rsidR="0028719A" w:rsidRPr="00AD73B8">
        <w:rPr>
          <w:rFonts w:cs="Arial"/>
          <w:szCs w:val="22"/>
        </w:rPr>
        <w:instrText xml:space="preserve"> TOC \o "1-3" \h \z \u </w:instrText>
      </w:r>
      <w:r w:rsidRPr="00AD73B8">
        <w:rPr>
          <w:rFonts w:cs="Arial"/>
          <w:szCs w:val="22"/>
        </w:rPr>
        <w:fldChar w:fldCharType="separate"/>
      </w:r>
      <w:hyperlink w:anchor="_Toc172817338" w:history="1">
        <w:r w:rsidR="00EE1574" w:rsidRPr="00AD73B8">
          <w:rPr>
            <w:rStyle w:val="Hyperlink"/>
            <w:iCs/>
          </w:rPr>
          <w:t>1</w:t>
        </w:r>
        <w:r w:rsidR="00EE1574" w:rsidRPr="00AD73B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fr-CH"/>
          </w:rPr>
          <w:tab/>
        </w:r>
        <w:r w:rsidR="00EE1574" w:rsidRPr="00AD73B8">
          <w:rPr>
            <w:rStyle w:val="Hyperlink"/>
            <w:rFonts w:eastAsia="Arial" w:cs="Arial"/>
          </w:rPr>
          <w:t>Documents reçus (vérification de l’exhaustivité du mandat)</w:t>
        </w:r>
        <w:r w:rsidR="00EE1574" w:rsidRPr="00AD73B8">
          <w:rPr>
            <w:webHidden/>
          </w:rPr>
          <w:tab/>
        </w:r>
        <w:r w:rsidR="00EE1574" w:rsidRPr="00AD73B8">
          <w:rPr>
            <w:webHidden/>
          </w:rPr>
          <w:fldChar w:fldCharType="begin"/>
        </w:r>
        <w:r w:rsidR="00EE1574" w:rsidRPr="00AD73B8">
          <w:rPr>
            <w:webHidden/>
          </w:rPr>
          <w:instrText xml:space="preserve"> PAGEREF _Toc172817338 \h </w:instrText>
        </w:r>
        <w:r w:rsidR="00EE1574" w:rsidRPr="00AD73B8">
          <w:rPr>
            <w:webHidden/>
          </w:rPr>
        </w:r>
        <w:r w:rsidR="00EE1574" w:rsidRPr="00AD73B8">
          <w:rPr>
            <w:webHidden/>
          </w:rPr>
          <w:fldChar w:fldCharType="separate"/>
        </w:r>
        <w:r w:rsidR="007C4B95">
          <w:rPr>
            <w:webHidden/>
          </w:rPr>
          <w:t>3</w:t>
        </w:r>
        <w:r w:rsidR="00EE1574" w:rsidRPr="00AD73B8">
          <w:rPr>
            <w:webHidden/>
          </w:rPr>
          <w:fldChar w:fldCharType="end"/>
        </w:r>
      </w:hyperlink>
    </w:p>
    <w:p w14:paraId="0D8EF520" w14:textId="129C91CC" w:rsidR="00EE1574" w:rsidRPr="00AD73B8" w:rsidRDefault="00EE1574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</w:pPr>
      <w:hyperlink w:anchor="_Toc172817339" w:history="1">
        <w:r w:rsidRPr="00AD73B8">
          <w:rPr>
            <w:rStyle w:val="Hyperlink"/>
          </w:rPr>
          <w:t>2</w:t>
        </w:r>
        <w:r w:rsidRPr="00AD73B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 w:cs="Arial"/>
          </w:rPr>
          <w:t>Description et analyse du mandat</w:t>
        </w:r>
        <w:r w:rsidRPr="00AD73B8">
          <w:rPr>
            <w:webHidden/>
          </w:rPr>
          <w:tab/>
        </w:r>
        <w:r w:rsidRPr="00AD73B8">
          <w:rPr>
            <w:webHidden/>
          </w:rPr>
          <w:fldChar w:fldCharType="begin"/>
        </w:r>
        <w:r w:rsidRPr="00AD73B8">
          <w:rPr>
            <w:webHidden/>
          </w:rPr>
          <w:instrText xml:space="preserve"> PAGEREF _Toc172817339 \h </w:instrText>
        </w:r>
        <w:r w:rsidRPr="00AD73B8">
          <w:rPr>
            <w:webHidden/>
          </w:rPr>
        </w:r>
        <w:r w:rsidRPr="00AD73B8">
          <w:rPr>
            <w:webHidden/>
          </w:rPr>
          <w:fldChar w:fldCharType="separate"/>
        </w:r>
        <w:r w:rsidR="007C4B95">
          <w:rPr>
            <w:webHidden/>
          </w:rPr>
          <w:t>3</w:t>
        </w:r>
        <w:r w:rsidRPr="00AD73B8">
          <w:rPr>
            <w:webHidden/>
          </w:rPr>
          <w:fldChar w:fldCharType="end"/>
        </w:r>
      </w:hyperlink>
    </w:p>
    <w:p w14:paraId="405E9036" w14:textId="4DE526F2" w:rsidR="00EE1574" w:rsidRPr="00AD73B8" w:rsidRDefault="00EE1574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fr-CH"/>
        </w:rPr>
      </w:pPr>
      <w:hyperlink w:anchor="_Toc172817340" w:history="1">
        <w:r w:rsidRPr="00AD73B8">
          <w:rPr>
            <w:rStyle w:val="Hyperlink"/>
            <w:noProof/>
          </w:rPr>
          <w:t>2.1</w:t>
        </w:r>
        <w:r w:rsidRPr="00AD73B8">
          <w:rPr>
            <w:rFonts w:asciiTheme="minorHAnsi" w:eastAsiaTheme="minorEastAsia" w:hAnsiTheme="minorHAnsi" w:cstheme="minorBidi"/>
            <w:noProof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/>
            <w:noProof/>
          </w:rPr>
          <w:t>Description</w:t>
        </w:r>
        <w:r w:rsidRPr="00AD73B8">
          <w:rPr>
            <w:noProof/>
            <w:webHidden/>
          </w:rPr>
          <w:tab/>
        </w:r>
        <w:r w:rsidRPr="00AD73B8">
          <w:rPr>
            <w:noProof/>
            <w:webHidden/>
          </w:rPr>
          <w:fldChar w:fldCharType="begin"/>
        </w:r>
        <w:r w:rsidRPr="00AD73B8">
          <w:rPr>
            <w:noProof/>
            <w:webHidden/>
          </w:rPr>
          <w:instrText xml:space="preserve"> PAGEREF _Toc172817340 \h </w:instrText>
        </w:r>
        <w:r w:rsidRPr="00AD73B8">
          <w:rPr>
            <w:noProof/>
            <w:webHidden/>
          </w:rPr>
        </w:r>
        <w:r w:rsidRPr="00AD73B8">
          <w:rPr>
            <w:noProof/>
            <w:webHidden/>
          </w:rPr>
          <w:fldChar w:fldCharType="separate"/>
        </w:r>
        <w:r w:rsidR="007C4B95">
          <w:rPr>
            <w:noProof/>
            <w:webHidden/>
          </w:rPr>
          <w:t>3</w:t>
        </w:r>
        <w:r w:rsidRPr="00AD73B8">
          <w:rPr>
            <w:noProof/>
            <w:webHidden/>
          </w:rPr>
          <w:fldChar w:fldCharType="end"/>
        </w:r>
      </w:hyperlink>
    </w:p>
    <w:p w14:paraId="06CF3B51" w14:textId="72F4B040" w:rsidR="00EE1574" w:rsidRPr="00AD73B8" w:rsidRDefault="00EE1574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fr-CH"/>
        </w:rPr>
      </w:pPr>
      <w:hyperlink w:anchor="_Toc172817341" w:history="1">
        <w:r w:rsidRPr="00AD73B8">
          <w:rPr>
            <w:rStyle w:val="Hyperlink"/>
            <w:noProof/>
          </w:rPr>
          <w:t>2.2</w:t>
        </w:r>
        <w:r w:rsidRPr="00AD73B8">
          <w:rPr>
            <w:rFonts w:asciiTheme="minorHAnsi" w:eastAsiaTheme="minorEastAsia" w:hAnsiTheme="minorHAnsi" w:cstheme="minorBidi"/>
            <w:noProof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/>
            <w:noProof/>
          </w:rPr>
          <w:t>Mandat</w:t>
        </w:r>
        <w:r w:rsidRPr="00AD73B8">
          <w:rPr>
            <w:noProof/>
            <w:webHidden/>
          </w:rPr>
          <w:tab/>
        </w:r>
        <w:r w:rsidRPr="00AD73B8">
          <w:rPr>
            <w:noProof/>
            <w:webHidden/>
          </w:rPr>
          <w:fldChar w:fldCharType="begin"/>
        </w:r>
        <w:r w:rsidRPr="00AD73B8">
          <w:rPr>
            <w:noProof/>
            <w:webHidden/>
          </w:rPr>
          <w:instrText xml:space="preserve"> PAGEREF _Toc172817341 \h </w:instrText>
        </w:r>
        <w:r w:rsidRPr="00AD73B8">
          <w:rPr>
            <w:noProof/>
            <w:webHidden/>
          </w:rPr>
        </w:r>
        <w:r w:rsidRPr="00AD73B8">
          <w:rPr>
            <w:noProof/>
            <w:webHidden/>
          </w:rPr>
          <w:fldChar w:fldCharType="separate"/>
        </w:r>
        <w:r w:rsidR="007C4B95">
          <w:rPr>
            <w:noProof/>
            <w:webHidden/>
          </w:rPr>
          <w:t>3</w:t>
        </w:r>
        <w:r w:rsidRPr="00AD73B8">
          <w:rPr>
            <w:noProof/>
            <w:webHidden/>
          </w:rPr>
          <w:fldChar w:fldCharType="end"/>
        </w:r>
      </w:hyperlink>
    </w:p>
    <w:p w14:paraId="572341C8" w14:textId="6EB775C5" w:rsidR="00EE1574" w:rsidRPr="00AD73B8" w:rsidRDefault="00EE1574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fr-CH"/>
        </w:rPr>
      </w:pPr>
      <w:hyperlink w:anchor="_Toc172817342" w:history="1">
        <w:r w:rsidRPr="00AD73B8">
          <w:rPr>
            <w:rStyle w:val="Hyperlink"/>
            <w:noProof/>
          </w:rPr>
          <w:t>2.3</w:t>
        </w:r>
        <w:r w:rsidRPr="00AD73B8">
          <w:rPr>
            <w:rFonts w:asciiTheme="minorHAnsi" w:eastAsiaTheme="minorEastAsia" w:hAnsiTheme="minorHAnsi" w:cstheme="minorBidi"/>
            <w:noProof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/>
            <w:noProof/>
          </w:rPr>
          <w:t>Besoins de l’Office fédéral des routes (OFROU)</w:t>
        </w:r>
        <w:r w:rsidRPr="00AD73B8">
          <w:rPr>
            <w:noProof/>
            <w:webHidden/>
          </w:rPr>
          <w:tab/>
        </w:r>
        <w:r w:rsidRPr="00AD73B8">
          <w:rPr>
            <w:noProof/>
            <w:webHidden/>
          </w:rPr>
          <w:fldChar w:fldCharType="begin"/>
        </w:r>
        <w:r w:rsidRPr="00AD73B8">
          <w:rPr>
            <w:noProof/>
            <w:webHidden/>
          </w:rPr>
          <w:instrText xml:space="preserve"> PAGEREF _Toc172817342 \h </w:instrText>
        </w:r>
        <w:r w:rsidRPr="00AD73B8">
          <w:rPr>
            <w:noProof/>
            <w:webHidden/>
          </w:rPr>
        </w:r>
        <w:r w:rsidRPr="00AD73B8">
          <w:rPr>
            <w:noProof/>
            <w:webHidden/>
          </w:rPr>
          <w:fldChar w:fldCharType="separate"/>
        </w:r>
        <w:r w:rsidR="007C4B95">
          <w:rPr>
            <w:noProof/>
            <w:webHidden/>
          </w:rPr>
          <w:t>3</w:t>
        </w:r>
        <w:r w:rsidRPr="00AD73B8">
          <w:rPr>
            <w:noProof/>
            <w:webHidden/>
          </w:rPr>
          <w:fldChar w:fldCharType="end"/>
        </w:r>
      </w:hyperlink>
    </w:p>
    <w:p w14:paraId="7E9F67B3" w14:textId="1EBCCC9D" w:rsidR="00EE1574" w:rsidRPr="00AD73B8" w:rsidRDefault="00EE1574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fr-CH"/>
        </w:rPr>
      </w:pPr>
      <w:hyperlink w:anchor="_Toc172817343" w:history="1">
        <w:r w:rsidRPr="00AD73B8">
          <w:rPr>
            <w:rStyle w:val="Hyperlink"/>
            <w:noProof/>
          </w:rPr>
          <w:t>2.4</w:t>
        </w:r>
        <w:r w:rsidRPr="00AD73B8">
          <w:rPr>
            <w:rFonts w:asciiTheme="minorHAnsi" w:eastAsiaTheme="minorEastAsia" w:hAnsiTheme="minorHAnsi" w:cstheme="minorBidi"/>
            <w:noProof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/>
            <w:noProof/>
          </w:rPr>
          <w:t>Objectifs / conditions-cadres</w:t>
        </w:r>
        <w:r w:rsidRPr="00AD73B8">
          <w:rPr>
            <w:noProof/>
            <w:webHidden/>
          </w:rPr>
          <w:tab/>
        </w:r>
        <w:r w:rsidRPr="00AD73B8">
          <w:rPr>
            <w:noProof/>
            <w:webHidden/>
          </w:rPr>
          <w:fldChar w:fldCharType="begin"/>
        </w:r>
        <w:r w:rsidRPr="00AD73B8">
          <w:rPr>
            <w:noProof/>
            <w:webHidden/>
          </w:rPr>
          <w:instrText xml:space="preserve"> PAGEREF _Toc172817343 \h </w:instrText>
        </w:r>
        <w:r w:rsidRPr="00AD73B8">
          <w:rPr>
            <w:noProof/>
            <w:webHidden/>
          </w:rPr>
        </w:r>
        <w:r w:rsidRPr="00AD73B8">
          <w:rPr>
            <w:noProof/>
            <w:webHidden/>
          </w:rPr>
          <w:fldChar w:fldCharType="separate"/>
        </w:r>
        <w:r w:rsidR="007C4B95">
          <w:rPr>
            <w:noProof/>
            <w:webHidden/>
          </w:rPr>
          <w:t>3</w:t>
        </w:r>
        <w:r w:rsidRPr="00AD73B8">
          <w:rPr>
            <w:noProof/>
            <w:webHidden/>
          </w:rPr>
          <w:fldChar w:fldCharType="end"/>
        </w:r>
      </w:hyperlink>
    </w:p>
    <w:p w14:paraId="445A3A42" w14:textId="561BC6AF" w:rsidR="00EE1574" w:rsidRPr="00AD73B8" w:rsidRDefault="00EE1574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fr-CH"/>
        </w:rPr>
      </w:pPr>
      <w:hyperlink w:anchor="_Toc172817344" w:history="1">
        <w:r w:rsidRPr="00AD73B8">
          <w:rPr>
            <w:rStyle w:val="Hyperlink"/>
            <w:noProof/>
          </w:rPr>
          <w:t>2.5</w:t>
        </w:r>
        <w:r w:rsidRPr="00AD73B8">
          <w:rPr>
            <w:rFonts w:asciiTheme="minorHAnsi" w:eastAsiaTheme="minorEastAsia" w:hAnsiTheme="minorHAnsi" w:cstheme="minorBidi"/>
            <w:noProof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/>
            <w:noProof/>
          </w:rPr>
          <w:t>Autres documents</w:t>
        </w:r>
        <w:r w:rsidRPr="00AD73B8">
          <w:rPr>
            <w:noProof/>
            <w:webHidden/>
          </w:rPr>
          <w:tab/>
        </w:r>
        <w:r w:rsidRPr="00AD73B8">
          <w:rPr>
            <w:noProof/>
            <w:webHidden/>
          </w:rPr>
          <w:fldChar w:fldCharType="begin"/>
        </w:r>
        <w:r w:rsidRPr="00AD73B8">
          <w:rPr>
            <w:noProof/>
            <w:webHidden/>
          </w:rPr>
          <w:instrText xml:space="preserve"> PAGEREF _Toc172817344 \h </w:instrText>
        </w:r>
        <w:r w:rsidRPr="00AD73B8">
          <w:rPr>
            <w:noProof/>
            <w:webHidden/>
          </w:rPr>
        </w:r>
        <w:r w:rsidRPr="00AD73B8">
          <w:rPr>
            <w:noProof/>
            <w:webHidden/>
          </w:rPr>
          <w:fldChar w:fldCharType="separate"/>
        </w:r>
        <w:r w:rsidR="007C4B95">
          <w:rPr>
            <w:noProof/>
            <w:webHidden/>
          </w:rPr>
          <w:t>3</w:t>
        </w:r>
        <w:r w:rsidRPr="00AD73B8">
          <w:rPr>
            <w:noProof/>
            <w:webHidden/>
          </w:rPr>
          <w:fldChar w:fldCharType="end"/>
        </w:r>
      </w:hyperlink>
    </w:p>
    <w:p w14:paraId="5479D61C" w14:textId="613FB5DB" w:rsidR="00EE1574" w:rsidRPr="00AD73B8" w:rsidRDefault="00EE1574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</w:pPr>
      <w:hyperlink w:anchor="_Toc172817345" w:history="1">
        <w:r w:rsidRPr="00AD73B8">
          <w:rPr>
            <w:rStyle w:val="Hyperlink"/>
          </w:rPr>
          <w:t>3</w:t>
        </w:r>
        <w:r w:rsidRPr="00AD73B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 w:cs="Arial"/>
          </w:rPr>
          <w:t>Procédure prévue</w:t>
        </w:r>
        <w:r w:rsidRPr="00AD73B8">
          <w:rPr>
            <w:webHidden/>
          </w:rPr>
          <w:tab/>
        </w:r>
        <w:r w:rsidRPr="00AD73B8">
          <w:rPr>
            <w:webHidden/>
          </w:rPr>
          <w:fldChar w:fldCharType="begin"/>
        </w:r>
        <w:r w:rsidRPr="00AD73B8">
          <w:rPr>
            <w:webHidden/>
          </w:rPr>
          <w:instrText xml:space="preserve"> PAGEREF _Toc172817345 \h </w:instrText>
        </w:r>
        <w:r w:rsidRPr="00AD73B8">
          <w:rPr>
            <w:webHidden/>
          </w:rPr>
        </w:r>
        <w:r w:rsidRPr="00AD73B8">
          <w:rPr>
            <w:webHidden/>
          </w:rPr>
          <w:fldChar w:fldCharType="separate"/>
        </w:r>
        <w:r w:rsidR="007C4B95">
          <w:rPr>
            <w:webHidden/>
          </w:rPr>
          <w:t>3</w:t>
        </w:r>
        <w:r w:rsidRPr="00AD73B8">
          <w:rPr>
            <w:webHidden/>
          </w:rPr>
          <w:fldChar w:fldCharType="end"/>
        </w:r>
      </w:hyperlink>
    </w:p>
    <w:p w14:paraId="6117CBBC" w14:textId="31802821" w:rsidR="00EE1574" w:rsidRPr="00AD73B8" w:rsidRDefault="00EE1574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fr-CH"/>
        </w:rPr>
      </w:pPr>
      <w:hyperlink w:anchor="_Toc172817346" w:history="1">
        <w:r w:rsidRPr="00AD73B8">
          <w:rPr>
            <w:rStyle w:val="Hyperlink"/>
            <w:noProof/>
          </w:rPr>
          <w:t>3.1</w:t>
        </w:r>
        <w:r w:rsidRPr="00AD73B8">
          <w:rPr>
            <w:rFonts w:asciiTheme="minorHAnsi" w:eastAsiaTheme="minorEastAsia" w:hAnsiTheme="minorHAnsi" w:cstheme="minorBidi"/>
            <w:noProof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/>
            <w:noProof/>
          </w:rPr>
          <w:t>Concept d’acquisition</w:t>
        </w:r>
        <w:r w:rsidRPr="00AD73B8">
          <w:rPr>
            <w:noProof/>
            <w:webHidden/>
          </w:rPr>
          <w:tab/>
        </w:r>
        <w:r w:rsidRPr="00AD73B8">
          <w:rPr>
            <w:noProof/>
            <w:webHidden/>
          </w:rPr>
          <w:fldChar w:fldCharType="begin"/>
        </w:r>
        <w:r w:rsidRPr="00AD73B8">
          <w:rPr>
            <w:noProof/>
            <w:webHidden/>
          </w:rPr>
          <w:instrText xml:space="preserve"> PAGEREF _Toc172817346 \h </w:instrText>
        </w:r>
        <w:r w:rsidRPr="00AD73B8">
          <w:rPr>
            <w:noProof/>
            <w:webHidden/>
          </w:rPr>
        </w:r>
        <w:r w:rsidRPr="00AD73B8">
          <w:rPr>
            <w:noProof/>
            <w:webHidden/>
          </w:rPr>
          <w:fldChar w:fldCharType="separate"/>
        </w:r>
        <w:r w:rsidR="007C4B95">
          <w:rPr>
            <w:noProof/>
            <w:webHidden/>
          </w:rPr>
          <w:t>3</w:t>
        </w:r>
        <w:r w:rsidRPr="00AD73B8">
          <w:rPr>
            <w:noProof/>
            <w:webHidden/>
          </w:rPr>
          <w:fldChar w:fldCharType="end"/>
        </w:r>
      </w:hyperlink>
    </w:p>
    <w:p w14:paraId="68EFC3C9" w14:textId="3C353020" w:rsidR="00EE1574" w:rsidRPr="00AD73B8" w:rsidRDefault="00EE1574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fr-CH"/>
        </w:rPr>
      </w:pPr>
      <w:hyperlink w:anchor="_Toc172817347" w:history="1">
        <w:r w:rsidRPr="00AD73B8">
          <w:rPr>
            <w:rStyle w:val="Hyperlink"/>
            <w:noProof/>
          </w:rPr>
          <w:t>3.2</w:t>
        </w:r>
        <w:r w:rsidRPr="00AD73B8">
          <w:rPr>
            <w:rFonts w:asciiTheme="minorHAnsi" w:eastAsiaTheme="minorEastAsia" w:hAnsiTheme="minorHAnsi" w:cstheme="minorBidi"/>
            <w:noProof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/>
            <w:noProof/>
          </w:rPr>
          <w:t>Recours à des mandataires</w:t>
        </w:r>
        <w:r w:rsidRPr="00AD73B8">
          <w:rPr>
            <w:noProof/>
            <w:webHidden/>
          </w:rPr>
          <w:tab/>
        </w:r>
        <w:r w:rsidRPr="00AD73B8">
          <w:rPr>
            <w:noProof/>
            <w:webHidden/>
          </w:rPr>
          <w:fldChar w:fldCharType="begin"/>
        </w:r>
        <w:r w:rsidRPr="00AD73B8">
          <w:rPr>
            <w:noProof/>
            <w:webHidden/>
          </w:rPr>
          <w:instrText xml:space="preserve"> PAGEREF _Toc172817347 \h </w:instrText>
        </w:r>
        <w:r w:rsidRPr="00AD73B8">
          <w:rPr>
            <w:noProof/>
            <w:webHidden/>
          </w:rPr>
        </w:r>
        <w:r w:rsidRPr="00AD73B8">
          <w:rPr>
            <w:noProof/>
            <w:webHidden/>
          </w:rPr>
          <w:fldChar w:fldCharType="separate"/>
        </w:r>
        <w:r w:rsidR="007C4B95">
          <w:rPr>
            <w:noProof/>
            <w:webHidden/>
          </w:rPr>
          <w:t>5</w:t>
        </w:r>
        <w:r w:rsidRPr="00AD73B8">
          <w:rPr>
            <w:noProof/>
            <w:webHidden/>
          </w:rPr>
          <w:fldChar w:fldCharType="end"/>
        </w:r>
      </w:hyperlink>
    </w:p>
    <w:p w14:paraId="5136E3B7" w14:textId="56B2CA9C" w:rsidR="00EE1574" w:rsidRPr="00AD73B8" w:rsidRDefault="00EE1574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fr-CH"/>
        </w:rPr>
      </w:pPr>
      <w:hyperlink w:anchor="_Toc172817348" w:history="1">
        <w:r w:rsidRPr="00AD73B8">
          <w:rPr>
            <w:rStyle w:val="Hyperlink"/>
            <w:noProof/>
          </w:rPr>
          <w:t>3.3</w:t>
        </w:r>
        <w:r w:rsidRPr="00AD73B8">
          <w:rPr>
            <w:rFonts w:asciiTheme="minorHAnsi" w:eastAsiaTheme="minorEastAsia" w:hAnsiTheme="minorHAnsi" w:cstheme="minorBidi"/>
            <w:noProof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/>
            <w:noProof/>
          </w:rPr>
          <w:t>Coûts / crédits</w:t>
        </w:r>
        <w:r w:rsidRPr="00AD73B8">
          <w:rPr>
            <w:noProof/>
            <w:webHidden/>
          </w:rPr>
          <w:tab/>
        </w:r>
        <w:r w:rsidRPr="00AD73B8">
          <w:rPr>
            <w:noProof/>
            <w:webHidden/>
          </w:rPr>
          <w:fldChar w:fldCharType="begin"/>
        </w:r>
        <w:r w:rsidRPr="00AD73B8">
          <w:rPr>
            <w:noProof/>
            <w:webHidden/>
          </w:rPr>
          <w:instrText xml:space="preserve"> PAGEREF _Toc172817348 \h </w:instrText>
        </w:r>
        <w:r w:rsidRPr="00AD73B8">
          <w:rPr>
            <w:noProof/>
            <w:webHidden/>
          </w:rPr>
        </w:r>
        <w:r w:rsidRPr="00AD73B8">
          <w:rPr>
            <w:noProof/>
            <w:webHidden/>
          </w:rPr>
          <w:fldChar w:fldCharType="separate"/>
        </w:r>
        <w:r w:rsidR="007C4B95">
          <w:rPr>
            <w:noProof/>
            <w:webHidden/>
          </w:rPr>
          <w:t>5</w:t>
        </w:r>
        <w:r w:rsidRPr="00AD73B8">
          <w:rPr>
            <w:noProof/>
            <w:webHidden/>
          </w:rPr>
          <w:fldChar w:fldCharType="end"/>
        </w:r>
      </w:hyperlink>
    </w:p>
    <w:p w14:paraId="41CABA53" w14:textId="17196302" w:rsidR="00EE1574" w:rsidRPr="00AD73B8" w:rsidRDefault="00EE1574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fr-CH"/>
        </w:rPr>
      </w:pPr>
      <w:hyperlink w:anchor="_Toc172817349" w:history="1">
        <w:r w:rsidRPr="00AD73B8">
          <w:rPr>
            <w:rStyle w:val="Hyperlink"/>
            <w:noProof/>
          </w:rPr>
          <w:t>3.4</w:t>
        </w:r>
        <w:r w:rsidRPr="00AD73B8">
          <w:rPr>
            <w:rFonts w:asciiTheme="minorHAnsi" w:eastAsiaTheme="minorEastAsia" w:hAnsiTheme="minorHAnsi" w:cstheme="minorBidi"/>
            <w:noProof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/>
            <w:noProof/>
          </w:rPr>
          <w:t>Planification des investissements (PI)</w:t>
        </w:r>
        <w:r w:rsidRPr="00AD73B8">
          <w:rPr>
            <w:noProof/>
            <w:webHidden/>
          </w:rPr>
          <w:tab/>
        </w:r>
        <w:r w:rsidRPr="00AD73B8">
          <w:rPr>
            <w:noProof/>
            <w:webHidden/>
          </w:rPr>
          <w:fldChar w:fldCharType="begin"/>
        </w:r>
        <w:r w:rsidRPr="00AD73B8">
          <w:rPr>
            <w:noProof/>
            <w:webHidden/>
          </w:rPr>
          <w:instrText xml:space="preserve"> PAGEREF _Toc172817349 \h </w:instrText>
        </w:r>
        <w:r w:rsidRPr="00AD73B8">
          <w:rPr>
            <w:noProof/>
            <w:webHidden/>
          </w:rPr>
        </w:r>
        <w:r w:rsidRPr="00AD73B8">
          <w:rPr>
            <w:noProof/>
            <w:webHidden/>
          </w:rPr>
          <w:fldChar w:fldCharType="separate"/>
        </w:r>
        <w:r w:rsidR="007C4B95">
          <w:rPr>
            <w:noProof/>
            <w:webHidden/>
          </w:rPr>
          <w:t>6</w:t>
        </w:r>
        <w:r w:rsidRPr="00AD73B8">
          <w:rPr>
            <w:noProof/>
            <w:webHidden/>
          </w:rPr>
          <w:fldChar w:fldCharType="end"/>
        </w:r>
      </w:hyperlink>
    </w:p>
    <w:p w14:paraId="195AC9A3" w14:textId="1943DEB3" w:rsidR="00EE1574" w:rsidRPr="00AD73B8" w:rsidRDefault="00EE1574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fr-CH"/>
        </w:rPr>
      </w:pPr>
      <w:hyperlink w:anchor="_Toc172817350" w:history="1">
        <w:r w:rsidRPr="00AD73B8">
          <w:rPr>
            <w:rStyle w:val="Hyperlink"/>
            <w:noProof/>
          </w:rPr>
          <w:t>3.5</w:t>
        </w:r>
        <w:r w:rsidRPr="00AD73B8">
          <w:rPr>
            <w:rFonts w:asciiTheme="minorHAnsi" w:eastAsiaTheme="minorEastAsia" w:hAnsiTheme="minorHAnsi" w:cstheme="minorBidi"/>
            <w:noProof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/>
            <w:noProof/>
          </w:rPr>
          <w:t>Délais</w:t>
        </w:r>
        <w:r w:rsidRPr="00AD73B8">
          <w:rPr>
            <w:noProof/>
            <w:webHidden/>
          </w:rPr>
          <w:tab/>
        </w:r>
        <w:r w:rsidRPr="00AD73B8">
          <w:rPr>
            <w:noProof/>
            <w:webHidden/>
          </w:rPr>
          <w:fldChar w:fldCharType="begin"/>
        </w:r>
        <w:r w:rsidRPr="00AD73B8">
          <w:rPr>
            <w:noProof/>
            <w:webHidden/>
          </w:rPr>
          <w:instrText xml:space="preserve"> PAGEREF _Toc172817350 \h </w:instrText>
        </w:r>
        <w:r w:rsidRPr="00AD73B8">
          <w:rPr>
            <w:noProof/>
            <w:webHidden/>
          </w:rPr>
        </w:r>
        <w:r w:rsidRPr="00AD73B8">
          <w:rPr>
            <w:noProof/>
            <w:webHidden/>
          </w:rPr>
          <w:fldChar w:fldCharType="separate"/>
        </w:r>
        <w:r w:rsidR="007C4B95">
          <w:rPr>
            <w:noProof/>
            <w:webHidden/>
          </w:rPr>
          <w:t>7</w:t>
        </w:r>
        <w:r w:rsidRPr="00AD73B8">
          <w:rPr>
            <w:noProof/>
            <w:webHidden/>
          </w:rPr>
          <w:fldChar w:fldCharType="end"/>
        </w:r>
      </w:hyperlink>
    </w:p>
    <w:p w14:paraId="4AF630A1" w14:textId="3A71F0AF" w:rsidR="00EE1574" w:rsidRPr="00AD73B8" w:rsidRDefault="00EE1574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</w:pPr>
      <w:hyperlink w:anchor="_Toc172817351" w:history="1">
        <w:r w:rsidRPr="00AD73B8">
          <w:rPr>
            <w:rStyle w:val="Hyperlink"/>
          </w:rPr>
          <w:t>4</w:t>
        </w:r>
        <w:r w:rsidRPr="00AD73B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 w:cs="Arial"/>
          </w:rPr>
          <w:t>Évaluation des risques</w:t>
        </w:r>
        <w:r w:rsidRPr="00AD73B8">
          <w:rPr>
            <w:webHidden/>
          </w:rPr>
          <w:tab/>
        </w:r>
        <w:r w:rsidRPr="00AD73B8">
          <w:rPr>
            <w:webHidden/>
          </w:rPr>
          <w:fldChar w:fldCharType="begin"/>
        </w:r>
        <w:r w:rsidRPr="00AD73B8">
          <w:rPr>
            <w:webHidden/>
          </w:rPr>
          <w:instrText xml:space="preserve"> PAGEREF _Toc172817351 \h </w:instrText>
        </w:r>
        <w:r w:rsidRPr="00AD73B8">
          <w:rPr>
            <w:webHidden/>
          </w:rPr>
        </w:r>
        <w:r w:rsidRPr="00AD73B8">
          <w:rPr>
            <w:webHidden/>
          </w:rPr>
          <w:fldChar w:fldCharType="separate"/>
        </w:r>
        <w:r w:rsidR="007C4B95">
          <w:rPr>
            <w:webHidden/>
          </w:rPr>
          <w:t>7</w:t>
        </w:r>
        <w:r w:rsidRPr="00AD73B8">
          <w:rPr>
            <w:webHidden/>
          </w:rPr>
          <w:fldChar w:fldCharType="end"/>
        </w:r>
      </w:hyperlink>
    </w:p>
    <w:p w14:paraId="61B47617" w14:textId="4DEA8B9A" w:rsidR="00EE1574" w:rsidRPr="00AD73B8" w:rsidRDefault="00EE1574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</w:pPr>
      <w:hyperlink w:anchor="_Toc172817352" w:history="1">
        <w:r w:rsidRPr="00AD73B8">
          <w:rPr>
            <w:rStyle w:val="Hyperlink"/>
          </w:rPr>
          <w:t>5</w:t>
        </w:r>
        <w:r w:rsidRPr="00AD73B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 w:cs="Arial"/>
          </w:rPr>
          <w:t>Décision relative au plan de pilotage de la qualité</w:t>
        </w:r>
        <w:r w:rsidRPr="00AD73B8">
          <w:rPr>
            <w:webHidden/>
          </w:rPr>
          <w:tab/>
        </w:r>
        <w:r w:rsidRPr="00AD73B8">
          <w:rPr>
            <w:webHidden/>
          </w:rPr>
          <w:fldChar w:fldCharType="begin"/>
        </w:r>
        <w:r w:rsidRPr="00AD73B8">
          <w:rPr>
            <w:webHidden/>
          </w:rPr>
          <w:instrText xml:space="preserve"> PAGEREF _Toc172817352 \h </w:instrText>
        </w:r>
        <w:r w:rsidRPr="00AD73B8">
          <w:rPr>
            <w:webHidden/>
          </w:rPr>
        </w:r>
        <w:r w:rsidRPr="00AD73B8">
          <w:rPr>
            <w:webHidden/>
          </w:rPr>
          <w:fldChar w:fldCharType="separate"/>
        </w:r>
        <w:r w:rsidR="007C4B95">
          <w:rPr>
            <w:webHidden/>
          </w:rPr>
          <w:t>8</w:t>
        </w:r>
        <w:r w:rsidRPr="00AD73B8">
          <w:rPr>
            <w:webHidden/>
          </w:rPr>
          <w:fldChar w:fldCharType="end"/>
        </w:r>
      </w:hyperlink>
    </w:p>
    <w:p w14:paraId="632335E2" w14:textId="3178F3B6" w:rsidR="00EE1574" w:rsidRPr="00AD73B8" w:rsidRDefault="00EE1574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</w:pPr>
      <w:hyperlink w:anchor="_Toc172817353" w:history="1">
        <w:r w:rsidRPr="00AD73B8">
          <w:rPr>
            <w:rStyle w:val="Hyperlink"/>
          </w:rPr>
          <w:t>6</w:t>
        </w:r>
        <w:r w:rsidRPr="00AD73B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 w:cs="Arial"/>
          </w:rPr>
          <w:t>Organisation de projet standard</w:t>
        </w:r>
        <w:r w:rsidRPr="00AD73B8">
          <w:rPr>
            <w:webHidden/>
          </w:rPr>
          <w:tab/>
        </w:r>
        <w:r w:rsidRPr="00AD73B8">
          <w:rPr>
            <w:webHidden/>
          </w:rPr>
          <w:fldChar w:fldCharType="begin"/>
        </w:r>
        <w:r w:rsidRPr="00AD73B8">
          <w:rPr>
            <w:webHidden/>
          </w:rPr>
          <w:instrText xml:space="preserve"> PAGEREF _Toc172817353 \h </w:instrText>
        </w:r>
        <w:r w:rsidRPr="00AD73B8">
          <w:rPr>
            <w:webHidden/>
          </w:rPr>
        </w:r>
        <w:r w:rsidRPr="00AD73B8">
          <w:rPr>
            <w:webHidden/>
          </w:rPr>
          <w:fldChar w:fldCharType="separate"/>
        </w:r>
        <w:r w:rsidR="007C4B95">
          <w:rPr>
            <w:webHidden/>
          </w:rPr>
          <w:t>8</w:t>
        </w:r>
        <w:r w:rsidRPr="00AD73B8">
          <w:rPr>
            <w:webHidden/>
          </w:rPr>
          <w:fldChar w:fldCharType="end"/>
        </w:r>
      </w:hyperlink>
    </w:p>
    <w:p w14:paraId="58D6FDA9" w14:textId="19C670E5" w:rsidR="00EE1574" w:rsidRPr="00AD73B8" w:rsidRDefault="00EE1574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fr-CH"/>
        </w:rPr>
      </w:pPr>
      <w:hyperlink w:anchor="_Toc172817354" w:history="1">
        <w:r w:rsidRPr="00AD73B8">
          <w:rPr>
            <w:rStyle w:val="Hyperlink"/>
            <w:noProof/>
          </w:rPr>
          <w:t>6.1</w:t>
        </w:r>
        <w:r w:rsidRPr="00AD73B8">
          <w:rPr>
            <w:rFonts w:asciiTheme="minorHAnsi" w:eastAsiaTheme="minorEastAsia" w:hAnsiTheme="minorHAnsi" w:cstheme="minorBidi"/>
            <w:noProof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/>
            <w:noProof/>
          </w:rPr>
          <w:t>Organigramme</w:t>
        </w:r>
        <w:r w:rsidRPr="00AD73B8">
          <w:rPr>
            <w:noProof/>
            <w:webHidden/>
          </w:rPr>
          <w:tab/>
        </w:r>
        <w:r w:rsidRPr="00AD73B8">
          <w:rPr>
            <w:noProof/>
            <w:webHidden/>
          </w:rPr>
          <w:fldChar w:fldCharType="begin"/>
        </w:r>
        <w:r w:rsidRPr="00AD73B8">
          <w:rPr>
            <w:noProof/>
            <w:webHidden/>
          </w:rPr>
          <w:instrText xml:space="preserve"> PAGEREF _Toc172817354 \h </w:instrText>
        </w:r>
        <w:r w:rsidRPr="00AD73B8">
          <w:rPr>
            <w:noProof/>
            <w:webHidden/>
          </w:rPr>
        </w:r>
        <w:r w:rsidRPr="00AD73B8">
          <w:rPr>
            <w:noProof/>
            <w:webHidden/>
          </w:rPr>
          <w:fldChar w:fldCharType="separate"/>
        </w:r>
        <w:r w:rsidR="007C4B95">
          <w:rPr>
            <w:noProof/>
            <w:webHidden/>
          </w:rPr>
          <w:t>8</w:t>
        </w:r>
        <w:r w:rsidRPr="00AD73B8">
          <w:rPr>
            <w:noProof/>
            <w:webHidden/>
          </w:rPr>
          <w:fldChar w:fldCharType="end"/>
        </w:r>
      </w:hyperlink>
    </w:p>
    <w:p w14:paraId="4ACE1F13" w14:textId="44D100CD" w:rsidR="00EE1574" w:rsidRPr="00AD73B8" w:rsidRDefault="00EE1574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fr-CH"/>
        </w:rPr>
      </w:pPr>
      <w:hyperlink w:anchor="_Toc172817355" w:history="1">
        <w:r w:rsidRPr="00AD73B8">
          <w:rPr>
            <w:rStyle w:val="Hyperlink"/>
            <w:noProof/>
          </w:rPr>
          <w:t>6.2</w:t>
        </w:r>
        <w:r w:rsidRPr="00AD73B8">
          <w:rPr>
            <w:rFonts w:asciiTheme="minorHAnsi" w:eastAsiaTheme="minorEastAsia" w:hAnsiTheme="minorHAnsi" w:cstheme="minorBidi"/>
            <w:noProof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/>
            <w:noProof/>
          </w:rPr>
          <w:t>Planification des ressources (filiale)</w:t>
        </w:r>
        <w:r w:rsidRPr="00AD73B8">
          <w:rPr>
            <w:noProof/>
            <w:webHidden/>
          </w:rPr>
          <w:tab/>
        </w:r>
        <w:r w:rsidRPr="00AD73B8">
          <w:rPr>
            <w:noProof/>
            <w:webHidden/>
          </w:rPr>
          <w:fldChar w:fldCharType="begin"/>
        </w:r>
        <w:r w:rsidRPr="00AD73B8">
          <w:rPr>
            <w:noProof/>
            <w:webHidden/>
          </w:rPr>
          <w:instrText xml:space="preserve"> PAGEREF _Toc172817355 \h </w:instrText>
        </w:r>
        <w:r w:rsidRPr="00AD73B8">
          <w:rPr>
            <w:noProof/>
            <w:webHidden/>
          </w:rPr>
        </w:r>
        <w:r w:rsidRPr="00AD73B8">
          <w:rPr>
            <w:noProof/>
            <w:webHidden/>
          </w:rPr>
          <w:fldChar w:fldCharType="separate"/>
        </w:r>
        <w:r w:rsidR="007C4B95">
          <w:rPr>
            <w:noProof/>
            <w:webHidden/>
          </w:rPr>
          <w:t>8</w:t>
        </w:r>
        <w:r w:rsidRPr="00AD73B8">
          <w:rPr>
            <w:noProof/>
            <w:webHidden/>
          </w:rPr>
          <w:fldChar w:fldCharType="end"/>
        </w:r>
      </w:hyperlink>
    </w:p>
    <w:p w14:paraId="608AFE35" w14:textId="145847CB" w:rsidR="00EE1574" w:rsidRPr="00AD73B8" w:rsidRDefault="00EE1574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</w:pPr>
      <w:hyperlink w:anchor="_Toc172817356" w:history="1">
        <w:r w:rsidRPr="00AD73B8">
          <w:rPr>
            <w:rStyle w:val="Hyperlink"/>
          </w:rPr>
          <w:t>7</w:t>
        </w:r>
        <w:r w:rsidRPr="00AD73B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 w:cs="Arial"/>
          </w:rPr>
          <w:t>Évaluation globale (bilan)</w:t>
        </w:r>
        <w:r w:rsidRPr="00AD73B8">
          <w:rPr>
            <w:webHidden/>
          </w:rPr>
          <w:tab/>
        </w:r>
        <w:r w:rsidRPr="00AD73B8">
          <w:rPr>
            <w:webHidden/>
          </w:rPr>
          <w:fldChar w:fldCharType="begin"/>
        </w:r>
        <w:r w:rsidRPr="00AD73B8">
          <w:rPr>
            <w:webHidden/>
          </w:rPr>
          <w:instrText xml:space="preserve"> PAGEREF _Toc172817356 \h </w:instrText>
        </w:r>
        <w:r w:rsidRPr="00AD73B8">
          <w:rPr>
            <w:webHidden/>
          </w:rPr>
        </w:r>
        <w:r w:rsidRPr="00AD73B8">
          <w:rPr>
            <w:webHidden/>
          </w:rPr>
          <w:fldChar w:fldCharType="separate"/>
        </w:r>
        <w:r w:rsidR="007C4B95">
          <w:rPr>
            <w:webHidden/>
          </w:rPr>
          <w:t>8</w:t>
        </w:r>
        <w:r w:rsidRPr="00AD73B8">
          <w:rPr>
            <w:webHidden/>
          </w:rPr>
          <w:fldChar w:fldCharType="end"/>
        </w:r>
      </w:hyperlink>
    </w:p>
    <w:p w14:paraId="4F471D15" w14:textId="67913E3F" w:rsidR="00EE1574" w:rsidRPr="00AD73B8" w:rsidRDefault="00EE1574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</w:pPr>
      <w:hyperlink w:anchor="_Toc172817357" w:history="1">
        <w:r w:rsidRPr="00AD73B8">
          <w:rPr>
            <w:rStyle w:val="Hyperlink"/>
          </w:rPr>
          <w:t>8</w:t>
        </w:r>
        <w:r w:rsidRPr="00AD73B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 w:cs="Arial"/>
          </w:rPr>
          <w:t>Signatures</w:t>
        </w:r>
        <w:r w:rsidRPr="00AD73B8">
          <w:rPr>
            <w:webHidden/>
          </w:rPr>
          <w:tab/>
        </w:r>
        <w:r w:rsidRPr="00AD73B8">
          <w:rPr>
            <w:webHidden/>
          </w:rPr>
          <w:fldChar w:fldCharType="begin"/>
        </w:r>
        <w:r w:rsidRPr="00AD73B8">
          <w:rPr>
            <w:webHidden/>
          </w:rPr>
          <w:instrText xml:space="preserve"> PAGEREF _Toc172817357 \h </w:instrText>
        </w:r>
        <w:r w:rsidRPr="00AD73B8">
          <w:rPr>
            <w:webHidden/>
          </w:rPr>
        </w:r>
        <w:r w:rsidRPr="00AD73B8">
          <w:rPr>
            <w:webHidden/>
          </w:rPr>
          <w:fldChar w:fldCharType="separate"/>
        </w:r>
        <w:r w:rsidR="007C4B95">
          <w:rPr>
            <w:webHidden/>
          </w:rPr>
          <w:t>9</w:t>
        </w:r>
        <w:r w:rsidRPr="00AD73B8">
          <w:rPr>
            <w:webHidden/>
          </w:rPr>
          <w:fldChar w:fldCharType="end"/>
        </w:r>
      </w:hyperlink>
    </w:p>
    <w:p w14:paraId="763382B2" w14:textId="137B9317" w:rsidR="00EE1574" w:rsidRPr="00AD73B8" w:rsidRDefault="00EE1574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</w:pPr>
      <w:hyperlink w:anchor="_Toc172817358" w:history="1">
        <w:r w:rsidRPr="00AD73B8">
          <w:rPr>
            <w:rStyle w:val="Hyperlink"/>
          </w:rPr>
          <w:t>9</w:t>
        </w:r>
        <w:r w:rsidRPr="00AD73B8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 w:cs="Arial"/>
          </w:rPr>
          <w:t>Annexes</w:t>
        </w:r>
        <w:r w:rsidRPr="00AD73B8">
          <w:rPr>
            <w:webHidden/>
          </w:rPr>
          <w:tab/>
        </w:r>
        <w:r w:rsidRPr="00AD73B8">
          <w:rPr>
            <w:webHidden/>
          </w:rPr>
          <w:fldChar w:fldCharType="begin"/>
        </w:r>
        <w:r w:rsidRPr="00AD73B8">
          <w:rPr>
            <w:webHidden/>
          </w:rPr>
          <w:instrText xml:space="preserve"> PAGEREF _Toc172817358 \h </w:instrText>
        </w:r>
        <w:r w:rsidRPr="00AD73B8">
          <w:rPr>
            <w:webHidden/>
          </w:rPr>
        </w:r>
        <w:r w:rsidRPr="00AD73B8">
          <w:rPr>
            <w:webHidden/>
          </w:rPr>
          <w:fldChar w:fldCharType="separate"/>
        </w:r>
        <w:r w:rsidR="007C4B95">
          <w:rPr>
            <w:webHidden/>
          </w:rPr>
          <w:t>10</w:t>
        </w:r>
        <w:r w:rsidRPr="00AD73B8">
          <w:rPr>
            <w:webHidden/>
          </w:rPr>
          <w:fldChar w:fldCharType="end"/>
        </w:r>
      </w:hyperlink>
    </w:p>
    <w:p w14:paraId="3129DF3A" w14:textId="69A58833" w:rsidR="00EE1574" w:rsidRPr="00AD73B8" w:rsidRDefault="00EE1574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fr-CH"/>
        </w:rPr>
      </w:pPr>
      <w:hyperlink w:anchor="_Toc172817359" w:history="1">
        <w:r w:rsidRPr="00AD73B8">
          <w:rPr>
            <w:rStyle w:val="Hyperlink"/>
            <w:noProof/>
          </w:rPr>
          <w:t>9.1</w:t>
        </w:r>
        <w:r w:rsidRPr="00AD73B8">
          <w:rPr>
            <w:rFonts w:asciiTheme="minorHAnsi" w:eastAsiaTheme="minorEastAsia" w:hAnsiTheme="minorHAnsi" w:cstheme="minorBidi"/>
            <w:noProof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/>
            <w:noProof/>
          </w:rPr>
          <w:t>Plan d’ensemble</w:t>
        </w:r>
        <w:r w:rsidRPr="00AD73B8">
          <w:rPr>
            <w:noProof/>
            <w:webHidden/>
          </w:rPr>
          <w:tab/>
        </w:r>
        <w:r w:rsidRPr="00AD73B8">
          <w:rPr>
            <w:noProof/>
            <w:webHidden/>
          </w:rPr>
          <w:fldChar w:fldCharType="begin"/>
        </w:r>
        <w:r w:rsidRPr="00AD73B8">
          <w:rPr>
            <w:noProof/>
            <w:webHidden/>
          </w:rPr>
          <w:instrText xml:space="preserve"> PAGEREF _Toc172817359 \h </w:instrText>
        </w:r>
        <w:r w:rsidRPr="00AD73B8">
          <w:rPr>
            <w:noProof/>
            <w:webHidden/>
          </w:rPr>
        </w:r>
        <w:r w:rsidRPr="00AD73B8">
          <w:rPr>
            <w:noProof/>
            <w:webHidden/>
          </w:rPr>
          <w:fldChar w:fldCharType="separate"/>
        </w:r>
        <w:r w:rsidR="007C4B95">
          <w:rPr>
            <w:noProof/>
            <w:webHidden/>
          </w:rPr>
          <w:t>10</w:t>
        </w:r>
        <w:r w:rsidRPr="00AD73B8">
          <w:rPr>
            <w:noProof/>
            <w:webHidden/>
          </w:rPr>
          <w:fldChar w:fldCharType="end"/>
        </w:r>
      </w:hyperlink>
    </w:p>
    <w:p w14:paraId="2E657196" w14:textId="01FE4578" w:rsidR="00EE1574" w:rsidRPr="00AD73B8" w:rsidRDefault="00EE1574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  <w:lang w:eastAsia="fr-CH"/>
        </w:rPr>
      </w:pPr>
      <w:hyperlink w:anchor="_Toc172817360" w:history="1">
        <w:r w:rsidRPr="00AD73B8">
          <w:rPr>
            <w:rStyle w:val="Hyperlink"/>
            <w:noProof/>
          </w:rPr>
          <w:t>9.2</w:t>
        </w:r>
        <w:r w:rsidRPr="00AD73B8">
          <w:rPr>
            <w:rFonts w:asciiTheme="minorHAnsi" w:eastAsiaTheme="minorEastAsia" w:hAnsiTheme="minorHAnsi" w:cstheme="minorBidi"/>
            <w:noProof/>
            <w:sz w:val="22"/>
            <w:szCs w:val="22"/>
            <w:lang w:eastAsia="fr-CH"/>
          </w:rPr>
          <w:tab/>
        </w:r>
        <w:r w:rsidRPr="00AD73B8">
          <w:rPr>
            <w:rStyle w:val="Hyperlink"/>
            <w:rFonts w:eastAsia="Arial"/>
            <w:noProof/>
          </w:rPr>
          <w:t>Définition du projet</w:t>
        </w:r>
        <w:r w:rsidRPr="00AD73B8">
          <w:rPr>
            <w:noProof/>
            <w:webHidden/>
          </w:rPr>
          <w:tab/>
        </w:r>
        <w:r w:rsidRPr="00AD73B8">
          <w:rPr>
            <w:noProof/>
            <w:webHidden/>
          </w:rPr>
          <w:fldChar w:fldCharType="begin"/>
        </w:r>
        <w:r w:rsidRPr="00AD73B8">
          <w:rPr>
            <w:noProof/>
            <w:webHidden/>
          </w:rPr>
          <w:instrText xml:space="preserve"> PAGEREF _Toc172817360 \h </w:instrText>
        </w:r>
        <w:r w:rsidRPr="00AD73B8">
          <w:rPr>
            <w:noProof/>
            <w:webHidden/>
          </w:rPr>
        </w:r>
        <w:r w:rsidRPr="00AD73B8">
          <w:rPr>
            <w:noProof/>
            <w:webHidden/>
          </w:rPr>
          <w:fldChar w:fldCharType="separate"/>
        </w:r>
        <w:r w:rsidR="007C4B95">
          <w:rPr>
            <w:noProof/>
            <w:webHidden/>
          </w:rPr>
          <w:t>10</w:t>
        </w:r>
        <w:r w:rsidRPr="00AD73B8">
          <w:rPr>
            <w:noProof/>
            <w:webHidden/>
          </w:rPr>
          <w:fldChar w:fldCharType="end"/>
        </w:r>
      </w:hyperlink>
    </w:p>
    <w:p w14:paraId="325B929F" w14:textId="04C36635" w:rsidR="00F36436" w:rsidRPr="00AD73B8" w:rsidRDefault="002B4660">
      <w:pPr>
        <w:pStyle w:val="Verzeichnis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de-CH"/>
        </w:rPr>
      </w:pPr>
      <w:r w:rsidRPr="00AD73B8">
        <w:rPr>
          <w:rFonts w:asciiTheme="minorHAnsi" w:eastAsiaTheme="minorEastAsia" w:hAnsiTheme="minorHAnsi" w:cs="Arial"/>
          <w:sz w:val="22"/>
          <w:szCs w:val="22"/>
          <w:lang w:eastAsia="de-CH"/>
        </w:rPr>
        <w:fldChar w:fldCharType="end"/>
      </w:r>
      <w:r w:rsidRPr="00AD73B8">
        <w:rPr>
          <w:rFonts w:eastAsia="Arial" w:cs="Arial"/>
          <w:b w:val="0"/>
        </w:rPr>
        <w:br w:type="page"/>
      </w:r>
    </w:p>
    <w:p w14:paraId="4ECB47CA" w14:textId="77777777" w:rsidR="00081977" w:rsidRDefault="00081977" w:rsidP="00226E10">
      <w:pPr>
        <w:pStyle w:val="berschrift1"/>
        <w:rPr>
          <w:rFonts w:eastAsia="Arial" w:cs="Arial"/>
        </w:rPr>
      </w:pPr>
      <w:bookmarkStart w:id="0" w:name="_Toc172817338"/>
      <w:r w:rsidRPr="00AD73B8">
        <w:rPr>
          <w:rFonts w:eastAsia="Arial" w:cs="Arial"/>
        </w:rPr>
        <w:lastRenderedPageBreak/>
        <w:t>Documents reçus (vérification de l’exhaustivité du mandat)</w:t>
      </w:r>
      <w:bookmarkEnd w:id="0"/>
    </w:p>
    <w:p w14:paraId="16CB522E" w14:textId="0EA68ED7" w:rsidR="00776882" w:rsidRPr="00AD73B8" w:rsidRDefault="00776882" w:rsidP="00776882">
      <w:pPr>
        <w:pStyle w:val="Auflistung"/>
        <w:numPr>
          <w:ilvl w:val="0"/>
          <w:numId w:val="0"/>
        </w:numPr>
        <w:spacing w:before="120" w:after="120"/>
        <w:ind w:left="567"/>
        <w:rPr>
          <w:i/>
          <w:szCs w:val="22"/>
        </w:rPr>
      </w:pPr>
      <w:r w:rsidRPr="00AD73B8">
        <w:rPr>
          <w:rFonts w:eastAsia="Arial" w:cs="Arial"/>
          <w:i/>
        </w:rPr>
        <w:t xml:space="preserve">Numéro de projet (numéro </w:t>
      </w:r>
      <w:r>
        <w:rPr>
          <w:rFonts w:eastAsia="Arial" w:cs="Arial"/>
          <w:i/>
        </w:rPr>
        <w:t>BKM</w:t>
      </w:r>
      <w:r w:rsidRPr="00AD73B8">
        <w:rPr>
          <w:rFonts w:eastAsia="Arial" w:cs="Arial"/>
          <w:i/>
        </w:rPr>
        <w:t xml:space="preserve"> / date) / instruction</w:t>
      </w:r>
    </w:p>
    <w:p w14:paraId="111C5FCB" w14:textId="77777777" w:rsidR="00776882" w:rsidRPr="00AD73B8" w:rsidRDefault="00776882" w:rsidP="00776882">
      <w:pPr>
        <w:pStyle w:val="Auflistung"/>
        <w:numPr>
          <w:ilvl w:val="0"/>
          <w:numId w:val="0"/>
        </w:numPr>
        <w:spacing w:before="120" w:after="120"/>
        <w:ind w:left="567"/>
        <w:rPr>
          <w:i/>
          <w:szCs w:val="22"/>
        </w:rPr>
      </w:pPr>
      <w:r w:rsidRPr="00AD73B8">
        <w:rPr>
          <w:rFonts w:eastAsia="Arial" w:cs="Arial"/>
          <w:i/>
        </w:rPr>
        <w:t xml:space="preserve">Besoins </w:t>
      </w:r>
    </w:p>
    <w:p w14:paraId="0893A140" w14:textId="77777777" w:rsidR="00776882" w:rsidRPr="00AD73B8" w:rsidRDefault="00776882" w:rsidP="00776882">
      <w:pPr>
        <w:pStyle w:val="Auflistung"/>
        <w:numPr>
          <w:ilvl w:val="0"/>
          <w:numId w:val="0"/>
        </w:numPr>
        <w:spacing w:before="120" w:after="120"/>
        <w:ind w:left="567"/>
        <w:rPr>
          <w:i/>
          <w:szCs w:val="22"/>
        </w:rPr>
      </w:pPr>
      <w:r w:rsidRPr="00AD73B8">
        <w:rPr>
          <w:rFonts w:eastAsia="Arial" w:cs="Arial"/>
          <w:i/>
        </w:rPr>
        <w:t>Objectifs / conditions-cadres</w:t>
      </w:r>
    </w:p>
    <w:p w14:paraId="757D9B47" w14:textId="229DD810" w:rsidR="00776882" w:rsidRPr="00776882" w:rsidRDefault="00776882" w:rsidP="00776882">
      <w:pPr>
        <w:pStyle w:val="Textkrper"/>
        <w:spacing w:before="120" w:after="120"/>
        <w:ind w:left="567"/>
      </w:pPr>
      <w:r w:rsidRPr="00AD73B8">
        <w:rPr>
          <w:rFonts w:eastAsia="Arial" w:cs="Arial"/>
          <w:i/>
        </w:rPr>
        <w:t>Autres décisions</w:t>
      </w:r>
    </w:p>
    <w:p w14:paraId="50AC4880" w14:textId="77777777" w:rsidR="00081977" w:rsidRDefault="005154DF" w:rsidP="00226E10">
      <w:pPr>
        <w:pStyle w:val="berschrift1"/>
        <w:rPr>
          <w:rFonts w:eastAsia="Arial" w:cs="Arial"/>
        </w:rPr>
      </w:pPr>
      <w:bookmarkStart w:id="1" w:name="_Toc172817339"/>
      <w:r w:rsidRPr="00AD73B8">
        <w:rPr>
          <w:rFonts w:eastAsia="Arial" w:cs="Arial"/>
        </w:rPr>
        <w:t>Description et analyse du mandat</w:t>
      </w:r>
      <w:bookmarkEnd w:id="1"/>
    </w:p>
    <w:p w14:paraId="0EB2C5A6" w14:textId="4021D40E" w:rsidR="00776882" w:rsidRPr="00776882" w:rsidRDefault="00776882" w:rsidP="007C4B95">
      <w:pPr>
        <w:pStyle w:val="berschrift2"/>
      </w:pPr>
      <w:bookmarkStart w:id="2" w:name="_Toc172817340"/>
      <w:r w:rsidRPr="00776882">
        <w:t>Description</w:t>
      </w:r>
      <w:bookmarkEnd w:id="2"/>
    </w:p>
    <w:p w14:paraId="295E1F99" w14:textId="64988BA1" w:rsidR="00776882" w:rsidRPr="00776882" w:rsidRDefault="00776882" w:rsidP="00776882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  <w:r w:rsidRPr="00AD73B8">
        <w:rPr>
          <w:rFonts w:eastAsia="Arial" w:cs="Arial"/>
          <w:i/>
        </w:rPr>
        <w:t>Brève description du projet</w:t>
      </w:r>
    </w:p>
    <w:p w14:paraId="47E37C39" w14:textId="40AC0437" w:rsidR="00776882" w:rsidRDefault="00776882" w:rsidP="007C4B95">
      <w:pPr>
        <w:pStyle w:val="berschrift2"/>
      </w:pPr>
      <w:bookmarkStart w:id="3" w:name="_Toc172817341"/>
      <w:r w:rsidRPr="00AD73B8">
        <w:t>Mandat</w:t>
      </w:r>
      <w:bookmarkEnd w:id="3"/>
    </w:p>
    <w:p w14:paraId="299629B3" w14:textId="77777777" w:rsidR="00776882" w:rsidRPr="00776882" w:rsidRDefault="00776882" w:rsidP="00776882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  <w:r w:rsidRPr="00AD73B8">
        <w:rPr>
          <w:rFonts w:eastAsia="Arial" w:cs="Arial"/>
          <w:i/>
        </w:rPr>
        <w:t>Interfaces avec d’autres systèmes / projets</w:t>
      </w:r>
    </w:p>
    <w:p w14:paraId="00CA8AFA" w14:textId="77777777" w:rsidR="00776882" w:rsidRPr="00776882" w:rsidRDefault="00776882" w:rsidP="00776882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  <w:r w:rsidRPr="00AD73B8">
        <w:rPr>
          <w:rFonts w:eastAsia="Arial" w:cs="Arial"/>
          <w:i/>
        </w:rPr>
        <w:t xml:space="preserve">Processus attribués </w:t>
      </w:r>
    </w:p>
    <w:p w14:paraId="75424F37" w14:textId="77777777" w:rsidR="00776882" w:rsidRPr="00776882" w:rsidRDefault="00776882" w:rsidP="00776882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  <w:r w:rsidRPr="00AD73B8">
        <w:rPr>
          <w:rFonts w:eastAsia="Arial" w:cs="Arial"/>
          <w:i/>
        </w:rPr>
        <w:t>Cadre d’investissement</w:t>
      </w:r>
    </w:p>
    <w:p w14:paraId="0BE5EC3E" w14:textId="77777777" w:rsidR="00776882" w:rsidRPr="00776882" w:rsidRDefault="00776882" w:rsidP="00776882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  <w:r w:rsidRPr="00AD73B8">
        <w:rPr>
          <w:rFonts w:eastAsia="Arial" w:cs="Arial"/>
          <w:i/>
        </w:rPr>
        <w:t>Financement</w:t>
      </w:r>
    </w:p>
    <w:p w14:paraId="09054365" w14:textId="0FA62BED" w:rsidR="00776882" w:rsidRPr="00776882" w:rsidRDefault="00776882" w:rsidP="00776882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  <w:r w:rsidRPr="00AD73B8">
        <w:rPr>
          <w:rFonts w:eastAsia="Arial" w:cs="Arial"/>
          <w:i/>
        </w:rPr>
        <w:t>Dates / Délais</w:t>
      </w:r>
      <w:bookmarkStart w:id="4" w:name="_Toc172817342"/>
    </w:p>
    <w:p w14:paraId="1ECA1931" w14:textId="64BEDBDB" w:rsidR="00776882" w:rsidRPr="00776882" w:rsidRDefault="00776882" w:rsidP="007C4B95">
      <w:pPr>
        <w:pStyle w:val="berschrift2"/>
      </w:pPr>
      <w:r w:rsidRPr="00AD73B8">
        <w:t>Besoins de l’Office fédéral des routes (OFROU)</w:t>
      </w:r>
      <w:bookmarkEnd w:id="4"/>
    </w:p>
    <w:p w14:paraId="7451E7E2" w14:textId="5A611EBB" w:rsidR="00776882" w:rsidRDefault="00776882" w:rsidP="00776882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  <w:r w:rsidRPr="00AD73B8">
        <w:rPr>
          <w:rFonts w:eastAsia="Arial" w:cs="Arial"/>
          <w:i/>
        </w:rPr>
        <w:t>Besoins</w:t>
      </w:r>
    </w:p>
    <w:p w14:paraId="2DC5DD30" w14:textId="45EE7845" w:rsidR="00776882" w:rsidRDefault="00776882" w:rsidP="007C4B95">
      <w:pPr>
        <w:pStyle w:val="berschrift2"/>
      </w:pPr>
      <w:bookmarkStart w:id="5" w:name="_Toc172817343"/>
      <w:r w:rsidRPr="00AD73B8">
        <w:t>Objectifs / conditions-cadres</w:t>
      </w:r>
      <w:bookmarkEnd w:id="5"/>
    </w:p>
    <w:p w14:paraId="1B980833" w14:textId="77777777" w:rsidR="00776882" w:rsidRPr="00776882" w:rsidRDefault="00776882" w:rsidP="00776882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  <w:r w:rsidRPr="00AD73B8">
        <w:rPr>
          <w:rFonts w:eastAsia="Arial" w:cs="Arial"/>
          <w:i/>
        </w:rPr>
        <w:t>Objectifs du projet</w:t>
      </w:r>
    </w:p>
    <w:p w14:paraId="327F3E6F" w14:textId="77777777" w:rsidR="00776882" w:rsidRPr="00776882" w:rsidRDefault="00776882" w:rsidP="00776882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  <w:r w:rsidRPr="00AD73B8">
        <w:rPr>
          <w:rFonts w:eastAsia="Arial" w:cs="Arial"/>
          <w:i/>
        </w:rPr>
        <w:t>Utilisation, fonction, processus opérationnels, potentiel d’aménagement, standard, site</w:t>
      </w:r>
    </w:p>
    <w:p w14:paraId="568AE640" w14:textId="77777777" w:rsidR="00776882" w:rsidRPr="00776882" w:rsidRDefault="00776882" w:rsidP="00776882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  <w:r w:rsidRPr="00AD73B8">
        <w:rPr>
          <w:rFonts w:eastAsia="Arial" w:cs="Arial"/>
          <w:i/>
        </w:rPr>
        <w:t>Stratégies / développements / tendances</w:t>
      </w:r>
    </w:p>
    <w:p w14:paraId="29B0171B" w14:textId="77777777" w:rsidR="00776882" w:rsidRPr="00776882" w:rsidRDefault="00776882" w:rsidP="00776882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  <w:r w:rsidRPr="00AD73B8">
        <w:rPr>
          <w:rFonts w:eastAsia="Arial" w:cs="Arial"/>
          <w:i/>
        </w:rPr>
        <w:t>Clarifications / autorisations</w:t>
      </w:r>
    </w:p>
    <w:p w14:paraId="63732D8A" w14:textId="77777777" w:rsidR="00776882" w:rsidRPr="00776882" w:rsidRDefault="00776882" w:rsidP="00776882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  <w:r w:rsidRPr="00AD73B8">
        <w:rPr>
          <w:rFonts w:eastAsia="Arial" w:cs="Arial"/>
          <w:i/>
        </w:rPr>
        <w:t>Indication d’autres acquisitions éventuelles</w:t>
      </w:r>
    </w:p>
    <w:p w14:paraId="650E613E" w14:textId="54A6F2F4" w:rsidR="00776882" w:rsidRPr="00776882" w:rsidRDefault="00776882" w:rsidP="00776882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  <w:r w:rsidRPr="00AD73B8">
        <w:rPr>
          <w:rFonts w:eastAsia="Arial" w:cs="Arial"/>
          <w:i/>
        </w:rPr>
        <w:t>Conditions-cadres du portefeuille</w:t>
      </w:r>
    </w:p>
    <w:p w14:paraId="208C7CAD" w14:textId="1DB4880B" w:rsidR="00776882" w:rsidRDefault="00776882" w:rsidP="007C4B95">
      <w:pPr>
        <w:pStyle w:val="berschrift2"/>
      </w:pPr>
      <w:bookmarkStart w:id="6" w:name="_Toc172817344"/>
      <w:r w:rsidRPr="00AD73B8">
        <w:t>Autres documents</w:t>
      </w:r>
      <w:bookmarkEnd w:id="6"/>
    </w:p>
    <w:p w14:paraId="7F476BF9" w14:textId="2DBEF60F" w:rsidR="00776882" w:rsidRPr="00776882" w:rsidRDefault="00776882" w:rsidP="00776882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  <w:r w:rsidRPr="00AD73B8">
        <w:rPr>
          <w:rFonts w:eastAsia="Arial" w:cs="Arial"/>
          <w:i/>
        </w:rPr>
        <w:t>Documents relatifs au projet</w:t>
      </w:r>
    </w:p>
    <w:p w14:paraId="4A9C1804" w14:textId="77777777" w:rsidR="00081977" w:rsidRPr="00AD73B8" w:rsidRDefault="00081977" w:rsidP="00226E10">
      <w:pPr>
        <w:pStyle w:val="berschrift1"/>
      </w:pPr>
      <w:bookmarkStart w:id="7" w:name="_Toc172817345"/>
      <w:r w:rsidRPr="00AD73B8">
        <w:rPr>
          <w:rFonts w:eastAsia="Arial" w:cs="Arial"/>
        </w:rPr>
        <w:t>Procédure prévue</w:t>
      </w:r>
      <w:bookmarkEnd w:id="7"/>
    </w:p>
    <w:p w14:paraId="751A022A" w14:textId="77777777" w:rsidR="00776882" w:rsidRDefault="00776882" w:rsidP="007C4B95">
      <w:pPr>
        <w:pStyle w:val="berschrift2"/>
      </w:pPr>
      <w:bookmarkStart w:id="8" w:name="_Toc172817346"/>
      <w:r w:rsidRPr="00776882">
        <w:t>Concept d’acquisition</w:t>
      </w:r>
      <w:bookmarkEnd w:id="8"/>
    </w:p>
    <w:p w14:paraId="6E5F71AF" w14:textId="540A4636" w:rsidR="00776882" w:rsidRPr="00776882" w:rsidRDefault="00776882" w:rsidP="00776882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  <w:r w:rsidRPr="00776882">
        <w:rPr>
          <w:rFonts w:eastAsia="Arial" w:cs="Arial"/>
          <w:i/>
        </w:rPr>
        <w:t>Qui/quoi, délai approximatif, comment (type de procédure), choix de la complexité</w:t>
      </w:r>
    </w:p>
    <w:p w14:paraId="6152200D" w14:textId="77777777" w:rsidR="002A521C" w:rsidRPr="00AD73B8" w:rsidRDefault="002A521C" w:rsidP="00457261">
      <w:pPr>
        <w:pStyle w:val="Textkrper"/>
        <w:ind w:left="567"/>
      </w:pPr>
    </w:p>
    <w:p w14:paraId="5876A294" w14:textId="77777777" w:rsidR="002A521C" w:rsidRPr="00AD73B8" w:rsidRDefault="002A521C" w:rsidP="007C4B95">
      <w:pPr>
        <w:pStyle w:val="berschrift2"/>
        <w:numPr>
          <w:ilvl w:val="0"/>
          <w:numId w:val="0"/>
        </w:numPr>
        <w:sectPr w:rsidR="002A521C" w:rsidRPr="00AD73B8" w:rsidSect="00313449">
          <w:headerReference w:type="even" r:id="rId16"/>
          <w:headerReference w:type="default" r:id="rId17"/>
          <w:footerReference w:type="first" r:id="rId18"/>
          <w:type w:val="continuous"/>
          <w:pgSz w:w="11906" w:h="16838" w:code="9"/>
          <w:pgMar w:top="1418" w:right="851" w:bottom="1418" w:left="1134" w:header="510" w:footer="510" w:gutter="0"/>
          <w:cols w:space="708"/>
          <w:docGrid w:linePitch="360"/>
        </w:sectPr>
      </w:pPr>
    </w:p>
    <w:p w14:paraId="5A47E979" w14:textId="6291AED8" w:rsidR="002A521C" w:rsidRPr="00AD73B8" w:rsidRDefault="00776882" w:rsidP="0007356E">
      <w:r w:rsidRPr="00AD73B8">
        <w:rPr>
          <w:rFonts w:eastAsia="Arial" w:cs="Arial"/>
        </w:rPr>
        <w:object w:dxaOrig="21966" w:dyaOrig="7042" w14:anchorId="7762EF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1.25pt;height:244.5pt" o:ole="">
            <v:imagedata r:id="rId19" o:title=""/>
          </v:shape>
          <o:OLEObject Type="Embed" ProgID="Excel.Sheet.12" ShapeID="_x0000_i1025" DrawAspect="Content" ObjectID="_1804594739" r:id="rId20"/>
        </w:object>
      </w:r>
    </w:p>
    <w:p w14:paraId="13D49B67" w14:textId="77777777" w:rsidR="002A521C" w:rsidRPr="00AD73B8" w:rsidRDefault="002A521C" w:rsidP="0007356E">
      <w:pPr>
        <w:sectPr w:rsidR="002A521C" w:rsidRPr="00AD73B8" w:rsidSect="00313449">
          <w:headerReference w:type="default" r:id="rId21"/>
          <w:pgSz w:w="16838" w:h="11906" w:orient="landscape" w:code="9"/>
          <w:pgMar w:top="1418" w:right="851" w:bottom="1418" w:left="1134" w:header="510" w:footer="510" w:gutter="0"/>
          <w:cols w:space="708"/>
          <w:docGrid w:linePitch="360"/>
        </w:sectPr>
      </w:pPr>
    </w:p>
    <w:p w14:paraId="7E7099FE" w14:textId="3E952AB1" w:rsidR="00E53611" w:rsidRPr="00E53611" w:rsidRDefault="00E53611" w:rsidP="007C4B95">
      <w:pPr>
        <w:pStyle w:val="berschrift2"/>
      </w:pPr>
      <w:bookmarkStart w:id="9" w:name="_Toc172817347"/>
      <w:r w:rsidRPr="00AD73B8">
        <w:lastRenderedPageBreak/>
        <w:t>Recours à des mandataires</w:t>
      </w:r>
      <w:bookmarkEnd w:id="9"/>
    </w:p>
    <w:p w14:paraId="1EBC92D4" w14:textId="3A9DDB83" w:rsidR="00E53611" w:rsidRPr="00E53611" w:rsidRDefault="00E53611" w:rsidP="00E53611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  <w:r w:rsidRPr="00AD73B8">
        <w:rPr>
          <w:rFonts w:eastAsia="Arial" w:cs="Arial"/>
          <w:i/>
        </w:rPr>
        <w:t>Planificateur / ingénieur, etc.</w:t>
      </w:r>
    </w:p>
    <w:p w14:paraId="3A341905" w14:textId="4F1B9D28" w:rsidR="00E53611" w:rsidRPr="00E53611" w:rsidRDefault="00E53611" w:rsidP="007C4B95">
      <w:pPr>
        <w:pStyle w:val="berschrift2"/>
      </w:pPr>
      <w:bookmarkStart w:id="10" w:name="_Toc172817348"/>
      <w:r w:rsidRPr="00AD73B8">
        <w:t>Coûts / crédits</w:t>
      </w:r>
      <w:bookmarkEnd w:id="10"/>
    </w:p>
    <w:p w14:paraId="199FE7EF" w14:textId="5A38A375" w:rsidR="00E53611" w:rsidRPr="00E53611" w:rsidRDefault="00E53611" w:rsidP="00E53611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  <w:r w:rsidRPr="00E53611">
        <w:rPr>
          <w:rFonts w:eastAsia="Arial" w:cs="Arial"/>
          <w:i/>
        </w:rPr>
        <w:t>Crédit d’étude de projet / d’acquisition de terrain / de réalisation pour toutes les phases</w:t>
      </w:r>
    </w:p>
    <w:p w14:paraId="38869F2F" w14:textId="77777777" w:rsidR="00E53611" w:rsidRDefault="00E53611" w:rsidP="00E53611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</w:p>
    <w:p w14:paraId="1467883C" w14:textId="54E910E7" w:rsidR="00E53611" w:rsidRPr="00E53611" w:rsidRDefault="00E53611" w:rsidP="00E53611">
      <w:pPr>
        <w:pStyle w:val="Auflistung"/>
        <w:numPr>
          <w:ilvl w:val="0"/>
          <w:numId w:val="0"/>
        </w:numPr>
        <w:spacing w:before="120" w:after="120"/>
        <w:rPr>
          <w:rFonts w:eastAsia="Arial" w:cs="Arial"/>
          <w:i/>
        </w:rPr>
      </w:pPr>
      <w:r w:rsidRPr="00AD73B8">
        <w:rPr>
          <w:rFonts w:eastAsia="Arial" w:cs="Arial"/>
        </w:rPr>
        <w:object w:dxaOrig="10117" w:dyaOrig="5374" w14:anchorId="149AF355">
          <v:shape id="_x0000_i1026" type="#_x0000_t75" style="width:506.25pt;height:269.25pt" o:ole="">
            <v:imagedata r:id="rId22" o:title=""/>
          </v:shape>
          <o:OLEObject Type="Embed" ProgID="Excel.Sheet.12" ShapeID="_x0000_i1026" DrawAspect="Content" ObjectID="_1804594740" r:id="rId23"/>
        </w:object>
      </w:r>
    </w:p>
    <w:p w14:paraId="7A4A8C07" w14:textId="26918ACD" w:rsidR="0030174B" w:rsidRPr="00AD73B8" w:rsidRDefault="0030174B">
      <w:pPr>
        <w:rPr>
          <w:sz w:val="16"/>
          <w:szCs w:val="16"/>
        </w:rPr>
      </w:pPr>
      <w:r w:rsidRPr="00AD73B8">
        <w:rPr>
          <w:rFonts w:eastAsia="Arial" w:cs="Arial"/>
          <w:sz w:val="16"/>
        </w:rPr>
        <w:br w:type="page"/>
      </w:r>
    </w:p>
    <w:p w14:paraId="18EAD2A5" w14:textId="77777777" w:rsidR="00081977" w:rsidRPr="00AD73B8" w:rsidRDefault="003F2460" w:rsidP="007C4B95">
      <w:pPr>
        <w:pStyle w:val="berschrift2"/>
      </w:pPr>
      <w:bookmarkStart w:id="11" w:name="_Toc172817349"/>
      <w:r w:rsidRPr="00AD73B8">
        <w:lastRenderedPageBreak/>
        <w:t>Planification des investissements (PI)</w:t>
      </w:r>
      <w:bookmarkEnd w:id="11"/>
      <w:r w:rsidRPr="00AD73B8">
        <w:t xml:space="preserve"> </w:t>
      </w:r>
    </w:p>
    <w:p w14:paraId="039FBF37" w14:textId="77777777" w:rsidR="006C1834" w:rsidRPr="00E53611" w:rsidRDefault="006C1834" w:rsidP="00E53611">
      <w:pPr>
        <w:pStyle w:val="Auflistung"/>
        <w:numPr>
          <w:ilvl w:val="0"/>
          <w:numId w:val="0"/>
        </w:numPr>
        <w:spacing w:before="120" w:after="120"/>
        <w:ind w:left="567"/>
        <w:rPr>
          <w:rFonts w:eastAsia="Arial" w:cs="Arial"/>
          <w:i/>
        </w:rPr>
      </w:pPr>
    </w:p>
    <w:p w14:paraId="22774818" w14:textId="7E3F55AC" w:rsidR="006C1834" w:rsidRPr="00093564" w:rsidRDefault="006C1834" w:rsidP="00370C38">
      <w:pPr>
        <w:numPr>
          <w:ilvl w:val="0"/>
          <w:numId w:val="8"/>
        </w:numPr>
        <w:tabs>
          <w:tab w:val="clear" w:pos="360"/>
          <w:tab w:val="num" w:pos="927"/>
        </w:tabs>
        <w:spacing w:after="80"/>
        <w:ind w:left="927"/>
        <w:rPr>
          <w:i/>
          <w:vanish/>
          <w:color w:val="0000FF"/>
          <w:sz w:val="20"/>
          <w:lang w:val="de-CH"/>
        </w:rPr>
      </w:pPr>
      <w:r w:rsidRPr="00093564">
        <w:rPr>
          <w:rFonts w:eastAsia="Arial" w:cs="Arial"/>
          <w:i/>
          <w:vanish/>
          <w:color w:val="0000FF"/>
          <w:sz w:val="20"/>
          <w:lang w:val="de-CH"/>
        </w:rPr>
        <w:t xml:space="preserve">Falls vorhanden könnte auch eine Kopie der Investitionsplanung aus </w:t>
      </w:r>
      <w:r w:rsidR="00E53611">
        <w:rPr>
          <w:rFonts w:eastAsia="Arial" w:cs="Arial"/>
          <w:i/>
          <w:vanish/>
          <w:color w:val="0000FF"/>
          <w:sz w:val="20"/>
          <w:lang w:val="de-CH"/>
        </w:rPr>
        <w:t>BKM</w:t>
      </w:r>
      <w:r w:rsidRPr="00093564">
        <w:rPr>
          <w:rFonts w:eastAsia="Arial" w:cs="Arial"/>
          <w:i/>
          <w:vanish/>
          <w:color w:val="0000FF"/>
          <w:sz w:val="20"/>
          <w:lang w:val="de-CH"/>
        </w:rPr>
        <w:t xml:space="preserve"> integriert werden.</w:t>
      </w:r>
    </w:p>
    <w:p w14:paraId="55159383" w14:textId="77777777" w:rsidR="00954F87" w:rsidRPr="00093564" w:rsidRDefault="00954F87" w:rsidP="002F70AB">
      <w:pPr>
        <w:spacing w:before="60"/>
        <w:rPr>
          <w:sz w:val="18"/>
          <w:szCs w:val="18"/>
          <w:lang w:val="de-CH"/>
        </w:rPr>
      </w:pPr>
      <w:bookmarkStart w:id="12" w:name="OLE_LINK2"/>
      <w:bookmarkStart w:id="13" w:name="OLE_LINK3"/>
    </w:p>
    <w:p w14:paraId="37C8FDC7" w14:textId="4B356DAC" w:rsidR="00954F87" w:rsidRPr="00AD73B8" w:rsidRDefault="00E53611" w:rsidP="00457261">
      <w:r w:rsidRPr="00AD73B8">
        <w:rPr>
          <w:rFonts w:eastAsia="Arial" w:cs="Arial"/>
        </w:rPr>
        <w:object w:dxaOrig="10485" w:dyaOrig="6785" w14:anchorId="387B399D">
          <v:shape id="_x0000_i1027" type="#_x0000_t75" style="width:525pt;height:339pt" o:ole="">
            <v:imagedata r:id="rId24" o:title=""/>
          </v:shape>
          <o:OLEObject Type="Embed" ProgID="Excel.Sheet.12" ShapeID="_x0000_i1027" DrawAspect="Content" ObjectID="_1804594741" r:id="rId25"/>
        </w:object>
      </w:r>
    </w:p>
    <w:bookmarkEnd w:id="12"/>
    <w:bookmarkEnd w:id="13"/>
    <w:p w14:paraId="34BC986E" w14:textId="0A964BE6" w:rsidR="0030174B" w:rsidRPr="00AD73B8" w:rsidRDefault="0030174B">
      <w:pPr>
        <w:rPr>
          <w:sz w:val="16"/>
          <w:szCs w:val="16"/>
        </w:rPr>
      </w:pPr>
      <w:r w:rsidRPr="00AD73B8">
        <w:rPr>
          <w:rFonts w:eastAsia="Arial" w:cs="Arial"/>
          <w:sz w:val="16"/>
        </w:rPr>
        <w:br w:type="page"/>
      </w:r>
    </w:p>
    <w:p w14:paraId="42308555" w14:textId="77777777" w:rsidR="00081977" w:rsidRPr="007C4B95" w:rsidRDefault="00081977" w:rsidP="007C4B95">
      <w:pPr>
        <w:pStyle w:val="berschrift2"/>
      </w:pPr>
      <w:bookmarkStart w:id="14" w:name="_Toc172817350"/>
      <w:r w:rsidRPr="007C4B95">
        <w:lastRenderedPageBreak/>
        <w:t>Délais</w:t>
      </w:r>
      <w:bookmarkEnd w:id="14"/>
      <w:r w:rsidRPr="007C4B95">
        <w:t xml:space="preserve"> </w:t>
      </w:r>
    </w:p>
    <w:p w14:paraId="5A77F1C2" w14:textId="77777777" w:rsidR="006C1834" w:rsidRPr="00093564" w:rsidRDefault="006C1834" w:rsidP="00370C38">
      <w:pPr>
        <w:numPr>
          <w:ilvl w:val="0"/>
          <w:numId w:val="8"/>
        </w:numPr>
        <w:tabs>
          <w:tab w:val="clear" w:pos="360"/>
          <w:tab w:val="num" w:pos="927"/>
        </w:tabs>
        <w:spacing w:after="80"/>
        <w:ind w:left="927"/>
        <w:rPr>
          <w:i/>
          <w:vanish/>
          <w:color w:val="0000FF"/>
          <w:sz w:val="20"/>
          <w:lang w:val="de-CH"/>
        </w:rPr>
      </w:pPr>
      <w:r w:rsidRPr="00093564">
        <w:rPr>
          <w:rFonts w:eastAsia="Arial" w:cs="Arial"/>
          <w:i/>
          <w:vanish/>
          <w:color w:val="0000FF"/>
          <w:sz w:val="20"/>
          <w:lang w:val="de-CH"/>
        </w:rPr>
        <w:t>Falls vorhanden könnte auch eine Kopie aus MS-Project integriert werden.</w:t>
      </w:r>
    </w:p>
    <w:p w14:paraId="46827E30" w14:textId="77777777" w:rsidR="0072449C" w:rsidRPr="00093564" w:rsidRDefault="0072449C" w:rsidP="00457261">
      <w:pPr>
        <w:rPr>
          <w:lang w:val="de-CH"/>
        </w:rPr>
      </w:pPr>
      <w:bookmarkStart w:id="15" w:name="OLE_LINK4"/>
      <w:bookmarkStart w:id="16" w:name="OLE_LINK5"/>
      <w:bookmarkStart w:id="17" w:name="OLE_LINK1"/>
    </w:p>
    <w:p w14:paraId="172FC1B2" w14:textId="0D08E286" w:rsidR="00BD44AF" w:rsidRPr="00AD73B8" w:rsidRDefault="00E53611" w:rsidP="00457261">
      <w:r w:rsidRPr="00AD73B8">
        <w:rPr>
          <w:rFonts w:eastAsia="Arial" w:cs="Arial"/>
        </w:rPr>
        <w:object w:dxaOrig="11893" w:dyaOrig="2970" w14:anchorId="6A5E12CD">
          <v:shape id="_x0000_i1028" type="#_x0000_t75" style="width:519.75pt;height:129pt" o:ole="">
            <v:imagedata r:id="rId26" o:title=""/>
          </v:shape>
          <o:OLEObject Type="Embed" ProgID="Excel.Sheet.12" ShapeID="_x0000_i1028" DrawAspect="Content" ObjectID="_1804594742" r:id="rId27"/>
        </w:object>
      </w:r>
    </w:p>
    <w:bookmarkEnd w:id="15"/>
    <w:bookmarkEnd w:id="16"/>
    <w:p w14:paraId="1E267D5E" w14:textId="77777777" w:rsidR="00081977" w:rsidRPr="00AD73B8" w:rsidRDefault="00081977">
      <w:pPr>
        <w:spacing w:before="60"/>
        <w:rPr>
          <w:sz w:val="18"/>
          <w:szCs w:val="18"/>
        </w:rPr>
      </w:pPr>
      <w:r w:rsidRPr="00AD73B8">
        <w:rPr>
          <w:rFonts w:eastAsia="Arial" w:cs="Arial"/>
          <w:sz w:val="18"/>
        </w:rPr>
        <w:t>Légende : Jalons = décisions ou points de révision (</w:t>
      </w:r>
      <w:r w:rsidRPr="00AD73B8">
        <w:rPr>
          <w:rFonts w:eastAsia="Arial" w:cs="Arial"/>
          <w:sz w:val="18"/>
        </w:rPr>
        <w:sym w:font="Monotype Sorts" w:char="F074"/>
      </w:r>
      <w:r w:rsidRPr="00AD73B8">
        <w:rPr>
          <w:rFonts w:eastAsia="Arial" w:cs="Arial"/>
          <w:sz w:val="18"/>
        </w:rPr>
        <w:t xml:space="preserve"> ou date)</w:t>
      </w:r>
    </w:p>
    <w:p w14:paraId="45A43F5D" w14:textId="73F0678F" w:rsidR="00081977" w:rsidRPr="00AD73B8" w:rsidRDefault="005F3D6D" w:rsidP="00226E10">
      <w:pPr>
        <w:pStyle w:val="berschrift1"/>
      </w:pPr>
      <w:bookmarkStart w:id="18" w:name="_Toc172817351"/>
      <w:bookmarkEnd w:id="17"/>
      <w:r w:rsidRPr="00AD73B8">
        <w:rPr>
          <w:rFonts w:eastAsia="Arial" w:cs="Arial"/>
        </w:rPr>
        <w:t>Estimation</w:t>
      </w:r>
      <w:r w:rsidR="00081977" w:rsidRPr="00AD73B8">
        <w:rPr>
          <w:rFonts w:eastAsia="Arial" w:cs="Arial"/>
        </w:rPr>
        <w:t xml:space="preserve"> des risques</w:t>
      </w:r>
      <w:bookmarkEnd w:id="18"/>
    </w:p>
    <w:p w14:paraId="491F9FD0" w14:textId="3F8FA6E6" w:rsidR="00081977" w:rsidRPr="00AD73B8" w:rsidRDefault="00081977" w:rsidP="00E53611">
      <w:pPr>
        <w:spacing w:before="120" w:after="120"/>
        <w:ind w:left="567"/>
        <w:rPr>
          <w:szCs w:val="22"/>
        </w:rPr>
      </w:pPr>
      <w:r w:rsidRPr="00AD73B8">
        <w:rPr>
          <w:rFonts w:eastAsia="Arial" w:cs="Arial"/>
        </w:rPr>
        <w:t>Le tableau ci-dessous sert de base de décision pour l’élaboration d’un</w:t>
      </w:r>
      <w:r w:rsidR="00E53611">
        <w:rPr>
          <w:rFonts w:eastAsia="Arial" w:cs="Arial"/>
        </w:rPr>
        <w:t xml:space="preserve"> </w:t>
      </w:r>
      <w:r w:rsidRPr="00AD73B8">
        <w:rPr>
          <w:rFonts w:eastAsia="Arial" w:cs="Arial"/>
        </w:rPr>
        <w:t>plan de pilotage de la qualité.</w:t>
      </w:r>
    </w:p>
    <w:tbl>
      <w:tblPr>
        <w:tblW w:w="1013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985"/>
        <w:gridCol w:w="1701"/>
      </w:tblGrid>
      <w:tr w:rsidR="00081977" w:rsidRPr="00AD73B8" w14:paraId="0834C13A" w14:textId="77777777" w:rsidTr="00B85B3A">
        <w:trPr>
          <w:cantSplit/>
        </w:trPr>
        <w:tc>
          <w:tcPr>
            <w:tcW w:w="6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7B32" w14:textId="77777777" w:rsidR="00081977" w:rsidRPr="00AD73B8" w:rsidRDefault="00081977">
            <w:pPr>
              <w:rPr>
                <w:b/>
                <w:bCs/>
                <w:sz w:val="18"/>
                <w:szCs w:val="18"/>
              </w:rPr>
            </w:pPr>
            <w:r w:rsidRPr="00AD73B8">
              <w:rPr>
                <w:rFonts w:eastAsia="Arial" w:cs="Arial"/>
                <w:b/>
                <w:sz w:val="18"/>
              </w:rPr>
              <w:t>Critères d’évaluation (non exhaustif)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080E" w14:textId="77777777" w:rsidR="00081977" w:rsidRPr="00AD73B8" w:rsidRDefault="00081977">
            <w:pPr>
              <w:jc w:val="center"/>
              <w:rPr>
                <w:b/>
                <w:bCs/>
                <w:sz w:val="18"/>
                <w:szCs w:val="18"/>
              </w:rPr>
            </w:pPr>
            <w:r w:rsidRPr="00AD73B8">
              <w:rPr>
                <w:rFonts w:eastAsia="Arial" w:cs="Arial"/>
                <w:b/>
                <w:sz w:val="18"/>
              </w:rPr>
              <w:t>Importance dans le projet</w:t>
            </w:r>
          </w:p>
        </w:tc>
      </w:tr>
      <w:tr w:rsidR="00081977" w:rsidRPr="00AD73B8" w14:paraId="4235955D" w14:textId="77777777" w:rsidTr="00B85B3A">
        <w:trPr>
          <w:cantSplit/>
        </w:trPr>
        <w:tc>
          <w:tcPr>
            <w:tcW w:w="6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9420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8976" w14:textId="77777777" w:rsidR="00081977" w:rsidRPr="00AD73B8" w:rsidRDefault="00081977">
            <w:pPr>
              <w:jc w:val="center"/>
              <w:rPr>
                <w:sz w:val="18"/>
                <w:szCs w:val="18"/>
              </w:rPr>
            </w:pPr>
            <w:r w:rsidRPr="00AD73B8">
              <w:rPr>
                <w:rFonts w:eastAsia="Arial" w:cs="Arial"/>
                <w:sz w:val="18"/>
              </w:rPr>
              <w:t>minime / faible / petite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34D4" w14:textId="77777777" w:rsidR="00081977" w:rsidRPr="00AD73B8" w:rsidRDefault="00081977">
            <w:pPr>
              <w:jc w:val="center"/>
              <w:rPr>
                <w:sz w:val="18"/>
                <w:szCs w:val="18"/>
              </w:rPr>
            </w:pPr>
            <w:r w:rsidRPr="00AD73B8">
              <w:rPr>
                <w:rFonts w:eastAsia="Arial" w:cs="Arial"/>
                <w:sz w:val="18"/>
              </w:rPr>
              <w:t>grande / élevée</w:t>
            </w:r>
          </w:p>
        </w:tc>
      </w:tr>
      <w:tr w:rsidR="00081977" w:rsidRPr="00AD73B8" w14:paraId="7252AD09" w14:textId="77777777" w:rsidTr="00B85B3A">
        <w:trPr>
          <w:trHeight w:val="22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DD70" w14:textId="77777777" w:rsidR="00081977" w:rsidRPr="00AD73B8" w:rsidRDefault="00081977">
            <w:pPr>
              <w:widowControl w:val="0"/>
              <w:rPr>
                <w:sz w:val="18"/>
                <w:szCs w:val="18"/>
              </w:rPr>
            </w:pPr>
            <w:r w:rsidRPr="00AD73B8">
              <w:rPr>
                <w:rFonts w:eastAsia="Arial" w:cs="Arial"/>
                <w:sz w:val="18"/>
              </w:rPr>
              <w:t xml:space="preserve">Étendue du projet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E48F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17BF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</w:tr>
      <w:tr w:rsidR="00081977" w:rsidRPr="00AD73B8" w14:paraId="4145541B" w14:textId="77777777" w:rsidTr="00B85B3A">
        <w:trPr>
          <w:trHeight w:val="22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2A61" w14:textId="77777777" w:rsidR="00081977" w:rsidRPr="00AD73B8" w:rsidRDefault="00081977">
            <w:pPr>
              <w:widowControl w:val="0"/>
              <w:rPr>
                <w:sz w:val="18"/>
                <w:szCs w:val="18"/>
              </w:rPr>
            </w:pPr>
            <w:r w:rsidRPr="00AD73B8">
              <w:rPr>
                <w:rFonts w:eastAsia="Arial" w:cs="Arial"/>
                <w:sz w:val="18"/>
              </w:rPr>
              <w:t>Aspects / intérêts politiques ou publics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ABAB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68F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</w:tr>
      <w:tr w:rsidR="00081977" w:rsidRPr="00AD73B8" w14:paraId="47EA2387" w14:textId="77777777" w:rsidTr="00B85B3A">
        <w:trPr>
          <w:trHeight w:val="22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6694" w14:textId="77777777" w:rsidR="00081977" w:rsidRPr="00AD73B8" w:rsidRDefault="00081977">
            <w:pPr>
              <w:widowControl w:val="0"/>
              <w:rPr>
                <w:sz w:val="18"/>
                <w:szCs w:val="18"/>
              </w:rPr>
            </w:pPr>
            <w:r w:rsidRPr="00AD73B8">
              <w:rPr>
                <w:rFonts w:eastAsia="Arial" w:cs="Arial"/>
                <w:sz w:val="18"/>
              </w:rPr>
              <w:t>Problèmes d’acceptation pour les parties prenantes du projet / oppositions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FC48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18B2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</w:tr>
      <w:tr w:rsidR="00081977" w:rsidRPr="00AD73B8" w14:paraId="6C2B400B" w14:textId="77777777" w:rsidTr="00B85B3A">
        <w:trPr>
          <w:trHeight w:val="22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DB17" w14:textId="77777777" w:rsidR="00081977" w:rsidRPr="00AD73B8" w:rsidRDefault="00081977">
            <w:pPr>
              <w:widowControl w:val="0"/>
              <w:rPr>
                <w:sz w:val="18"/>
                <w:szCs w:val="18"/>
              </w:rPr>
            </w:pPr>
            <w:r w:rsidRPr="00AD73B8">
              <w:rPr>
                <w:rFonts w:eastAsia="Arial" w:cs="Arial"/>
                <w:sz w:val="18"/>
              </w:rPr>
              <w:t>Coûts du projet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485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7333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</w:tr>
      <w:tr w:rsidR="00081977" w:rsidRPr="00AD73B8" w14:paraId="1AFB7122" w14:textId="77777777" w:rsidTr="00B85B3A">
        <w:trPr>
          <w:trHeight w:val="22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E200" w14:textId="77777777" w:rsidR="00081977" w:rsidRPr="00AD73B8" w:rsidRDefault="00081977">
            <w:pPr>
              <w:widowControl w:val="0"/>
              <w:rPr>
                <w:sz w:val="18"/>
                <w:szCs w:val="18"/>
              </w:rPr>
            </w:pPr>
            <w:r w:rsidRPr="00AD73B8">
              <w:rPr>
                <w:rFonts w:eastAsia="Arial" w:cs="Arial"/>
                <w:sz w:val="18"/>
              </w:rPr>
              <w:t>Délais / respect des dates limites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0B84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A7E8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</w:tr>
      <w:tr w:rsidR="00081977" w:rsidRPr="00AD73B8" w14:paraId="34140941" w14:textId="77777777" w:rsidTr="00B85B3A">
        <w:trPr>
          <w:trHeight w:val="22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F6F3" w14:textId="77777777" w:rsidR="00081977" w:rsidRPr="00AD73B8" w:rsidRDefault="00081977">
            <w:pPr>
              <w:widowControl w:val="0"/>
              <w:rPr>
                <w:sz w:val="18"/>
                <w:szCs w:val="18"/>
              </w:rPr>
            </w:pPr>
            <w:r w:rsidRPr="00AD73B8">
              <w:rPr>
                <w:rFonts w:eastAsia="Arial" w:cs="Arial"/>
                <w:sz w:val="18"/>
              </w:rPr>
              <w:t>Environnement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9AB3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9760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</w:tr>
      <w:tr w:rsidR="00081977" w:rsidRPr="00AD73B8" w14:paraId="3563EDE3" w14:textId="77777777" w:rsidTr="00B85B3A">
        <w:trPr>
          <w:trHeight w:val="22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21C" w14:textId="77777777" w:rsidR="00081977" w:rsidRPr="00AD73B8" w:rsidRDefault="00081977">
            <w:pPr>
              <w:widowControl w:val="0"/>
              <w:rPr>
                <w:sz w:val="18"/>
                <w:szCs w:val="18"/>
              </w:rPr>
            </w:pPr>
            <w:r w:rsidRPr="00AD73B8">
              <w:rPr>
                <w:rFonts w:eastAsia="Arial" w:cs="Arial"/>
                <w:sz w:val="18"/>
              </w:rPr>
              <w:t>Développement / performance du trafic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71A9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330B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</w:tr>
      <w:tr w:rsidR="00081977" w:rsidRPr="00AD73B8" w14:paraId="2C45D79C" w14:textId="77777777" w:rsidTr="00B85B3A">
        <w:trPr>
          <w:trHeight w:val="22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DC7B" w14:textId="77777777" w:rsidR="00081977" w:rsidRPr="00AD73B8" w:rsidRDefault="00081977">
            <w:pPr>
              <w:widowControl w:val="0"/>
              <w:rPr>
                <w:sz w:val="18"/>
                <w:szCs w:val="18"/>
              </w:rPr>
            </w:pPr>
            <w:r w:rsidRPr="00AD73B8">
              <w:rPr>
                <w:rFonts w:eastAsia="Arial" w:cs="Arial"/>
                <w:sz w:val="18"/>
              </w:rPr>
              <w:t>Interfaces avec les EES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2B4E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3A42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</w:tr>
      <w:tr w:rsidR="00081977" w:rsidRPr="00AD73B8" w14:paraId="07E78DB5" w14:textId="77777777" w:rsidTr="00B85B3A">
        <w:trPr>
          <w:trHeight w:val="22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4927" w14:textId="77777777" w:rsidR="00081977" w:rsidRPr="00AD73B8" w:rsidRDefault="00081977">
            <w:pPr>
              <w:widowControl w:val="0"/>
              <w:rPr>
                <w:sz w:val="18"/>
                <w:szCs w:val="18"/>
              </w:rPr>
            </w:pPr>
            <w:r w:rsidRPr="00AD73B8">
              <w:rPr>
                <w:rFonts w:eastAsia="Arial" w:cs="Arial"/>
                <w:sz w:val="18"/>
              </w:rPr>
              <w:t>Difficultés géotechniques et hydrologiques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099B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27C6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</w:tr>
      <w:tr w:rsidR="00081977" w:rsidRPr="00AD73B8" w14:paraId="21B129D8" w14:textId="77777777" w:rsidTr="00B85B3A">
        <w:trPr>
          <w:trHeight w:val="22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03C3" w14:textId="77777777" w:rsidR="00081977" w:rsidRPr="00AD73B8" w:rsidRDefault="00081977">
            <w:pPr>
              <w:widowControl w:val="0"/>
              <w:rPr>
                <w:sz w:val="18"/>
                <w:szCs w:val="18"/>
              </w:rPr>
            </w:pPr>
            <w:r w:rsidRPr="00AD73B8">
              <w:rPr>
                <w:rFonts w:eastAsia="Arial" w:cs="Arial"/>
                <w:sz w:val="18"/>
              </w:rPr>
              <w:t>Acquisition de terrain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33B8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F88D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</w:tr>
      <w:tr w:rsidR="00081977" w:rsidRPr="00AD73B8" w14:paraId="29900EF0" w14:textId="77777777" w:rsidTr="00B85B3A">
        <w:trPr>
          <w:trHeight w:val="22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F72C" w14:textId="77777777" w:rsidR="00081977" w:rsidRPr="00AD73B8" w:rsidRDefault="00081977">
            <w:pPr>
              <w:widowControl w:val="0"/>
              <w:rPr>
                <w:sz w:val="18"/>
                <w:szCs w:val="18"/>
              </w:rPr>
            </w:pPr>
            <w:r w:rsidRPr="00AD73B8">
              <w:rPr>
                <w:rFonts w:eastAsia="Arial" w:cs="Arial"/>
                <w:sz w:val="18"/>
              </w:rPr>
              <w:t>Technique et construction exigeantes / nouvelles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1334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588E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</w:tr>
      <w:tr w:rsidR="00081977" w:rsidRPr="00AD73B8" w14:paraId="7DFA130C" w14:textId="77777777" w:rsidTr="00B85B3A">
        <w:trPr>
          <w:trHeight w:val="22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D9D8" w14:textId="77777777" w:rsidR="00081977" w:rsidRPr="00AD73B8" w:rsidRDefault="00081977">
            <w:pPr>
              <w:widowControl w:val="0"/>
              <w:rPr>
                <w:sz w:val="18"/>
                <w:szCs w:val="18"/>
              </w:rPr>
            </w:pPr>
            <w:r w:rsidRPr="00AD73B8">
              <w:rPr>
                <w:rFonts w:eastAsia="Arial" w:cs="Arial"/>
                <w:sz w:val="18"/>
              </w:rPr>
              <w:t>Capacités de processus nécessaires (ressources humaines)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DFFA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F9C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</w:tr>
      <w:tr w:rsidR="00081977" w:rsidRPr="00AD73B8" w14:paraId="28DDB147" w14:textId="77777777" w:rsidTr="00B85B3A">
        <w:trPr>
          <w:trHeight w:val="22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AB77" w14:textId="77777777" w:rsidR="00081977" w:rsidRPr="00AD73B8" w:rsidRDefault="00081977">
            <w:pPr>
              <w:widowControl w:val="0"/>
              <w:rPr>
                <w:sz w:val="18"/>
                <w:szCs w:val="18"/>
              </w:rPr>
            </w:pPr>
            <w:r w:rsidRPr="00AD73B8">
              <w:rPr>
                <w:rFonts w:eastAsia="Arial" w:cs="Arial"/>
                <w:sz w:val="18"/>
              </w:rPr>
              <w:t>Dangers naturels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FB07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0CB0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</w:tr>
      <w:tr w:rsidR="00081977" w:rsidRPr="00AD73B8" w14:paraId="69736795" w14:textId="77777777" w:rsidTr="00B85B3A">
        <w:trPr>
          <w:trHeight w:val="22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B580" w14:textId="77777777" w:rsidR="00081977" w:rsidRPr="00AD73B8" w:rsidRDefault="0008197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DEFE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9AE7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</w:tr>
      <w:tr w:rsidR="00081977" w:rsidRPr="00AD73B8" w14:paraId="30224E62" w14:textId="77777777" w:rsidTr="00B85B3A">
        <w:trPr>
          <w:trHeight w:val="22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ACE7" w14:textId="77777777" w:rsidR="00081977" w:rsidRPr="00AD73B8" w:rsidRDefault="0008197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D15E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C682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</w:tr>
      <w:tr w:rsidR="00081977" w:rsidRPr="00AD73B8" w14:paraId="27608FB4" w14:textId="77777777" w:rsidTr="00B85B3A">
        <w:trPr>
          <w:trHeight w:val="225"/>
        </w:trPr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C178" w14:textId="77777777" w:rsidR="00081977" w:rsidRPr="00AD73B8" w:rsidRDefault="00081977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F774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F554" w14:textId="77777777" w:rsidR="00081977" w:rsidRPr="00AD73B8" w:rsidRDefault="00081977">
            <w:pPr>
              <w:rPr>
                <w:sz w:val="18"/>
                <w:szCs w:val="18"/>
              </w:rPr>
            </w:pPr>
          </w:p>
        </w:tc>
      </w:tr>
    </w:tbl>
    <w:p w14:paraId="4388420B" w14:textId="77777777" w:rsidR="003F2460" w:rsidRPr="00AD73B8" w:rsidRDefault="003F2460">
      <w:pPr>
        <w:rPr>
          <w:b/>
          <w:szCs w:val="22"/>
        </w:rPr>
      </w:pPr>
      <w:r w:rsidRPr="00AD73B8">
        <w:rPr>
          <w:rFonts w:eastAsia="Arial" w:cs="Arial"/>
        </w:rPr>
        <w:br w:type="page"/>
      </w:r>
    </w:p>
    <w:p w14:paraId="5D5A6C7F" w14:textId="77777777" w:rsidR="00081977" w:rsidRPr="00AD73B8" w:rsidRDefault="00081977" w:rsidP="00457261">
      <w:pPr>
        <w:pStyle w:val="berschrift1"/>
      </w:pPr>
      <w:bookmarkStart w:id="19" w:name="_Toc172817352"/>
      <w:r w:rsidRPr="00AD73B8">
        <w:rPr>
          <w:rFonts w:eastAsia="Arial" w:cs="Arial"/>
        </w:rPr>
        <w:lastRenderedPageBreak/>
        <w:t>Décision relative au plan de pilotage de la qualité</w:t>
      </w:r>
      <w:bookmarkEnd w:id="19"/>
    </w:p>
    <w:p w14:paraId="71012F6E" w14:textId="35F54473" w:rsidR="00081977" w:rsidRDefault="00E53611" w:rsidP="00E53611">
      <w:pPr>
        <w:tabs>
          <w:tab w:val="left" w:pos="2268"/>
        </w:tabs>
        <w:spacing w:before="120" w:after="120"/>
        <w:ind w:left="567"/>
        <w:rPr>
          <w:rFonts w:eastAsia="Arial" w:cs="Arial"/>
        </w:rPr>
      </w:pPr>
      <w:r w:rsidRPr="00AD73B8">
        <w:rPr>
          <w:rFonts w:eastAsia="Arial"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D73B8">
        <w:rPr>
          <w:rFonts w:eastAsia="Arial" w:cs="Arial"/>
        </w:rPr>
        <w:instrText xml:space="preserve"> FORMCHECKBOX </w:instrText>
      </w:r>
      <w:r w:rsidRPr="00AD73B8">
        <w:rPr>
          <w:rFonts w:eastAsia="Arial" w:cs="Arial"/>
        </w:rPr>
      </w:r>
      <w:r w:rsidRPr="00AD73B8">
        <w:rPr>
          <w:rFonts w:eastAsia="Arial" w:cs="Arial"/>
        </w:rPr>
        <w:fldChar w:fldCharType="separate"/>
      </w:r>
      <w:r w:rsidRPr="00AD73B8">
        <w:rPr>
          <w:rFonts w:eastAsia="Arial" w:cs="Arial"/>
        </w:rPr>
        <w:fldChar w:fldCharType="end"/>
      </w:r>
      <w:r w:rsidRPr="00E53611">
        <w:rPr>
          <w:rFonts w:eastAsia="Arial" w:cs="Arial"/>
        </w:rPr>
        <w:t xml:space="preserve"> </w:t>
      </w:r>
      <w:r w:rsidRPr="00AD73B8">
        <w:rPr>
          <w:rFonts w:eastAsia="Arial" w:cs="Arial"/>
        </w:rPr>
        <w:t>OUI</w:t>
      </w:r>
      <w:r>
        <w:rPr>
          <w:rFonts w:eastAsia="Arial" w:cs="Arial"/>
        </w:rPr>
        <w:tab/>
      </w:r>
      <w:r w:rsidRPr="00AD73B8">
        <w:rPr>
          <w:rFonts w:eastAsia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D73B8">
        <w:rPr>
          <w:rFonts w:eastAsia="Arial" w:cs="Arial"/>
        </w:rPr>
        <w:instrText xml:space="preserve"> FORMCHECKBOX </w:instrText>
      </w:r>
      <w:r w:rsidRPr="00AD73B8">
        <w:rPr>
          <w:rFonts w:eastAsia="Arial" w:cs="Arial"/>
        </w:rPr>
      </w:r>
      <w:r w:rsidRPr="00AD73B8">
        <w:rPr>
          <w:rFonts w:eastAsia="Arial" w:cs="Arial"/>
        </w:rPr>
        <w:fldChar w:fldCharType="separate"/>
      </w:r>
      <w:r w:rsidRPr="00AD73B8">
        <w:rPr>
          <w:rFonts w:eastAsia="Arial" w:cs="Arial"/>
        </w:rPr>
        <w:fldChar w:fldCharType="end"/>
      </w:r>
      <w:r w:rsidRPr="00E53611">
        <w:rPr>
          <w:rFonts w:eastAsia="Arial" w:cs="Arial"/>
        </w:rPr>
        <w:t xml:space="preserve"> </w:t>
      </w:r>
      <w:r w:rsidRPr="00AD73B8">
        <w:rPr>
          <w:rFonts w:eastAsia="Arial" w:cs="Arial"/>
        </w:rPr>
        <w:t>NON</w:t>
      </w:r>
    </w:p>
    <w:p w14:paraId="1A131745" w14:textId="6D68EA05" w:rsidR="00E53611" w:rsidRPr="00E53611" w:rsidRDefault="00E53611" w:rsidP="00E53611">
      <w:pPr>
        <w:spacing w:before="120" w:after="120"/>
        <w:ind w:left="567"/>
        <w:rPr>
          <w:rFonts w:eastAsia="Arial" w:cs="Arial"/>
          <w:i/>
          <w:iCs/>
        </w:rPr>
      </w:pPr>
      <w:r>
        <w:rPr>
          <w:rFonts w:eastAsia="Arial" w:cs="Arial"/>
          <w:i/>
          <w:iCs/>
        </w:rPr>
        <w:t>(J</w:t>
      </w:r>
      <w:r w:rsidRPr="00E53611">
        <w:rPr>
          <w:rFonts w:eastAsia="Arial" w:cs="Arial"/>
          <w:i/>
          <w:iCs/>
        </w:rPr>
        <w:t>ustification si aucun plan de contrôle n’est établi malgré une importance grande ou élevée</w:t>
      </w:r>
      <w:r>
        <w:rPr>
          <w:rFonts w:eastAsia="Arial" w:cs="Arial"/>
          <w:i/>
          <w:iCs/>
        </w:rPr>
        <w:t>)</w:t>
      </w:r>
    </w:p>
    <w:p w14:paraId="000A980D" w14:textId="77777777" w:rsidR="00081977" w:rsidRPr="00AD73B8" w:rsidRDefault="00894FA3" w:rsidP="00457261">
      <w:pPr>
        <w:pStyle w:val="berschrift1"/>
      </w:pPr>
      <w:bookmarkStart w:id="20" w:name="_Toc172817353"/>
      <w:r w:rsidRPr="00AD73B8">
        <w:rPr>
          <w:rFonts w:eastAsia="Arial" w:cs="Arial"/>
        </w:rPr>
        <w:t>Organisation de projet standard</w:t>
      </w:r>
      <w:bookmarkEnd w:id="20"/>
    </w:p>
    <w:p w14:paraId="3177CE9D" w14:textId="77777777" w:rsidR="00081977" w:rsidRPr="007C4B95" w:rsidRDefault="00081977" w:rsidP="007C4B95">
      <w:pPr>
        <w:pStyle w:val="berschrift2"/>
        <w:tabs>
          <w:tab w:val="clear" w:pos="2127"/>
        </w:tabs>
        <w:ind w:left="567"/>
      </w:pPr>
      <w:bookmarkStart w:id="21" w:name="_Toc172817354"/>
      <w:r w:rsidRPr="007C4B95">
        <w:t>Organigramme</w:t>
      </w:r>
      <w:bookmarkEnd w:id="21"/>
    </w:p>
    <w:p w14:paraId="5C3E3719" w14:textId="77777777" w:rsidR="00081977" w:rsidRDefault="00081977" w:rsidP="007C4B95">
      <w:pPr>
        <w:spacing w:before="120" w:after="120"/>
        <w:ind w:left="567"/>
        <w:rPr>
          <w:rFonts w:eastAsia="Arial" w:cs="Arial"/>
        </w:rPr>
      </w:pPr>
    </w:p>
    <w:p w14:paraId="42BB14CC" w14:textId="2F822919" w:rsidR="007C4B95" w:rsidRDefault="007C4B95" w:rsidP="007C4B95">
      <w:pPr>
        <w:pStyle w:val="berschrift2"/>
        <w:tabs>
          <w:tab w:val="clear" w:pos="2127"/>
        </w:tabs>
        <w:ind w:left="567"/>
      </w:pPr>
      <w:bookmarkStart w:id="22" w:name="_Toc172817355"/>
      <w:r w:rsidRPr="007C4B95">
        <w:t>Planification des ressources (filiale)</w:t>
      </w:r>
      <w:bookmarkEnd w:id="22"/>
    </w:p>
    <w:p w14:paraId="069D447D" w14:textId="77777777" w:rsidR="007C4B95" w:rsidRPr="007C4B95" w:rsidRDefault="007C4B95" w:rsidP="007C4B95">
      <w:pPr>
        <w:spacing w:before="120" w:after="120"/>
        <w:ind w:left="567"/>
        <w:rPr>
          <w:rFonts w:eastAsia="Arial" w:cs="Arial"/>
        </w:rPr>
      </w:pPr>
    </w:p>
    <w:p w14:paraId="2F0D2842" w14:textId="77777777" w:rsidR="00081977" w:rsidRPr="00AD73B8" w:rsidRDefault="00081977" w:rsidP="00226E10">
      <w:pPr>
        <w:pStyle w:val="berschrift1"/>
      </w:pPr>
      <w:bookmarkStart w:id="23" w:name="_Toc172817356"/>
      <w:r w:rsidRPr="00AD73B8">
        <w:rPr>
          <w:rFonts w:eastAsia="Arial" w:cs="Arial"/>
        </w:rPr>
        <w:t>Évaluation globale (bilan)</w:t>
      </w:r>
      <w:bookmarkEnd w:id="23"/>
    </w:p>
    <w:p w14:paraId="26CE358F" w14:textId="77777777" w:rsidR="00081977" w:rsidRPr="007C4B95" w:rsidRDefault="00081977" w:rsidP="007C4B95">
      <w:pPr>
        <w:spacing w:before="120" w:after="120"/>
        <w:ind w:left="567"/>
        <w:rPr>
          <w:rFonts w:eastAsia="Arial" w:cs="Arial"/>
        </w:rPr>
      </w:pPr>
    </w:p>
    <w:p w14:paraId="4FE970A9" w14:textId="77777777" w:rsidR="003F2460" w:rsidRPr="00AD73B8" w:rsidRDefault="003F2460">
      <w:pPr>
        <w:rPr>
          <w:b/>
        </w:rPr>
      </w:pPr>
      <w:r w:rsidRPr="00AD73B8">
        <w:rPr>
          <w:rFonts w:eastAsia="Arial" w:cs="Arial"/>
        </w:rPr>
        <w:br w:type="page"/>
      </w:r>
    </w:p>
    <w:p w14:paraId="4993E8B3" w14:textId="77777777" w:rsidR="00081977" w:rsidRPr="00AD73B8" w:rsidRDefault="00081977" w:rsidP="00226E10">
      <w:pPr>
        <w:pStyle w:val="berschrift1"/>
      </w:pPr>
      <w:bookmarkStart w:id="24" w:name="_Toc172817357"/>
      <w:r w:rsidRPr="00AD73B8">
        <w:rPr>
          <w:rFonts w:eastAsia="Arial" w:cs="Arial"/>
        </w:rPr>
        <w:lastRenderedPageBreak/>
        <w:t>Signatures</w:t>
      </w:r>
      <w:bookmarkEnd w:id="24"/>
    </w:p>
    <w:p w14:paraId="4A52E4AE" w14:textId="77777777" w:rsidR="00081977" w:rsidRPr="00AD73B8" w:rsidRDefault="00FF645E">
      <w:pPr>
        <w:spacing w:before="240" w:after="60"/>
        <w:rPr>
          <w:b/>
          <w:bCs/>
        </w:rPr>
      </w:pPr>
      <w:r w:rsidRPr="00AD73B8">
        <w:rPr>
          <w:rFonts w:eastAsia="Arial" w:cs="Arial"/>
          <w:b/>
        </w:rPr>
        <w:t>Pour accord :</w:t>
      </w:r>
    </w:p>
    <w:p w14:paraId="691BD641" w14:textId="77777777" w:rsidR="00081977" w:rsidRPr="00AD73B8" w:rsidRDefault="00081977">
      <w:pPr>
        <w:spacing w:after="60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849"/>
        <w:gridCol w:w="5097"/>
      </w:tblGrid>
      <w:tr w:rsidR="00081977" w:rsidRPr="00AD73B8" w14:paraId="719DD23C" w14:textId="77777777">
        <w:tc>
          <w:tcPr>
            <w:tcW w:w="3550" w:type="dxa"/>
            <w:gridSpan w:val="2"/>
          </w:tcPr>
          <w:p w14:paraId="6BF75CCB" w14:textId="77777777" w:rsidR="00081977" w:rsidRPr="00AD73B8" w:rsidRDefault="00081977">
            <w:pPr>
              <w:spacing w:before="240" w:after="60"/>
              <w:rPr>
                <w:b/>
                <w:bCs/>
              </w:rPr>
            </w:pPr>
            <w:r w:rsidRPr="00AD73B8">
              <w:rPr>
                <w:rFonts w:eastAsia="Arial" w:cs="Arial"/>
                <w:b/>
              </w:rPr>
              <w:t>Auteur direction du projet</w:t>
            </w:r>
          </w:p>
        </w:tc>
        <w:tc>
          <w:tcPr>
            <w:tcW w:w="5097" w:type="dxa"/>
          </w:tcPr>
          <w:p w14:paraId="0BAFC824" w14:textId="77777777" w:rsidR="00081977" w:rsidRPr="00AD73B8" w:rsidRDefault="00081977">
            <w:pPr>
              <w:spacing w:before="240" w:after="60"/>
            </w:pPr>
            <w:r w:rsidRPr="00AD73B8">
              <w:rPr>
                <w:rFonts w:eastAsia="Arial" w:cs="Arial"/>
                <w:b/>
              </w:rPr>
              <w:t>Commentaire</w:t>
            </w:r>
          </w:p>
        </w:tc>
      </w:tr>
      <w:tr w:rsidR="00081977" w:rsidRPr="00AD73B8" w14:paraId="7C2B037D" w14:textId="77777777">
        <w:trPr>
          <w:cantSplit/>
        </w:trPr>
        <w:tc>
          <w:tcPr>
            <w:tcW w:w="1701" w:type="dxa"/>
          </w:tcPr>
          <w:p w14:paraId="4E973ABC" w14:textId="77777777" w:rsidR="00081977" w:rsidRPr="00AD73B8" w:rsidRDefault="00081977">
            <w:r w:rsidRPr="00AD73B8">
              <w:rPr>
                <w:rFonts w:eastAsia="Arial" w:cs="Arial"/>
              </w:rPr>
              <w:t>Date</w:t>
            </w:r>
          </w:p>
        </w:tc>
        <w:tc>
          <w:tcPr>
            <w:tcW w:w="1849" w:type="dxa"/>
          </w:tcPr>
          <w:p w14:paraId="1AB530B7" w14:textId="77777777" w:rsidR="00081977" w:rsidRPr="00AD73B8" w:rsidRDefault="00081977">
            <w:r w:rsidRPr="00AD73B8">
              <w:rPr>
                <w:rFonts w:eastAsia="Arial" w:cs="Arial"/>
              </w:rPr>
              <w:t>Visa</w:t>
            </w:r>
          </w:p>
        </w:tc>
        <w:tc>
          <w:tcPr>
            <w:tcW w:w="5097" w:type="dxa"/>
            <w:vMerge w:val="restart"/>
          </w:tcPr>
          <w:p w14:paraId="341A9DF8" w14:textId="77777777" w:rsidR="00081977" w:rsidRPr="00AD73B8" w:rsidRDefault="00081977"/>
        </w:tc>
      </w:tr>
      <w:tr w:rsidR="00081977" w:rsidRPr="00AD73B8" w14:paraId="0BE40654" w14:textId="77777777">
        <w:trPr>
          <w:cantSplit/>
          <w:trHeight w:val="409"/>
        </w:trPr>
        <w:tc>
          <w:tcPr>
            <w:tcW w:w="1701" w:type="dxa"/>
          </w:tcPr>
          <w:p w14:paraId="1931CECB" w14:textId="77777777" w:rsidR="00081977" w:rsidRPr="00AD73B8" w:rsidRDefault="00081977"/>
        </w:tc>
        <w:tc>
          <w:tcPr>
            <w:tcW w:w="1849" w:type="dxa"/>
          </w:tcPr>
          <w:p w14:paraId="26D7094E" w14:textId="77777777" w:rsidR="00081977" w:rsidRPr="00AD73B8" w:rsidRDefault="00081977"/>
        </w:tc>
        <w:tc>
          <w:tcPr>
            <w:tcW w:w="5097" w:type="dxa"/>
            <w:vMerge/>
          </w:tcPr>
          <w:p w14:paraId="228CBAB9" w14:textId="77777777" w:rsidR="00081977" w:rsidRPr="00AD73B8" w:rsidRDefault="00081977"/>
        </w:tc>
      </w:tr>
      <w:tr w:rsidR="00081977" w:rsidRPr="00AD73B8" w14:paraId="1F3EE1B4" w14:textId="77777777">
        <w:tc>
          <w:tcPr>
            <w:tcW w:w="3550" w:type="dxa"/>
            <w:gridSpan w:val="2"/>
          </w:tcPr>
          <w:p w14:paraId="45D3840E" w14:textId="77777777" w:rsidR="00081977" w:rsidRPr="00AD73B8" w:rsidRDefault="00081977">
            <w:pPr>
              <w:spacing w:before="240" w:after="60"/>
              <w:rPr>
                <w:b/>
                <w:bCs/>
              </w:rPr>
            </w:pPr>
            <w:r w:rsidRPr="00AD73B8">
              <w:rPr>
                <w:rFonts w:eastAsia="Arial" w:cs="Arial"/>
                <w:b/>
              </w:rPr>
              <w:t>BL PM</w:t>
            </w:r>
          </w:p>
        </w:tc>
        <w:tc>
          <w:tcPr>
            <w:tcW w:w="5097" w:type="dxa"/>
          </w:tcPr>
          <w:p w14:paraId="5E7DE81F" w14:textId="77777777" w:rsidR="00081977" w:rsidRPr="00AD73B8" w:rsidRDefault="00081977">
            <w:pPr>
              <w:spacing w:before="240" w:after="60"/>
            </w:pPr>
            <w:r w:rsidRPr="00AD73B8">
              <w:rPr>
                <w:rFonts w:eastAsia="Arial" w:cs="Arial"/>
                <w:b/>
              </w:rPr>
              <w:t>Commentaire</w:t>
            </w:r>
          </w:p>
        </w:tc>
      </w:tr>
      <w:tr w:rsidR="00081977" w:rsidRPr="00AD73B8" w14:paraId="75FAF8EA" w14:textId="77777777">
        <w:trPr>
          <w:cantSplit/>
        </w:trPr>
        <w:tc>
          <w:tcPr>
            <w:tcW w:w="1701" w:type="dxa"/>
          </w:tcPr>
          <w:p w14:paraId="4A657435" w14:textId="77777777" w:rsidR="00081977" w:rsidRPr="00AD73B8" w:rsidRDefault="00081977">
            <w:r w:rsidRPr="00AD73B8">
              <w:rPr>
                <w:rFonts w:eastAsia="Arial" w:cs="Arial"/>
              </w:rPr>
              <w:t>Date</w:t>
            </w:r>
          </w:p>
        </w:tc>
        <w:tc>
          <w:tcPr>
            <w:tcW w:w="1849" w:type="dxa"/>
          </w:tcPr>
          <w:p w14:paraId="3127E979" w14:textId="77777777" w:rsidR="00081977" w:rsidRPr="00AD73B8" w:rsidRDefault="00081977">
            <w:r w:rsidRPr="00AD73B8">
              <w:rPr>
                <w:rFonts w:eastAsia="Arial" w:cs="Arial"/>
              </w:rPr>
              <w:t>Visa</w:t>
            </w:r>
          </w:p>
        </w:tc>
        <w:tc>
          <w:tcPr>
            <w:tcW w:w="5097" w:type="dxa"/>
            <w:vMerge w:val="restart"/>
          </w:tcPr>
          <w:p w14:paraId="6334A717" w14:textId="77777777" w:rsidR="00081977" w:rsidRPr="00AD73B8" w:rsidRDefault="00081977"/>
        </w:tc>
      </w:tr>
      <w:tr w:rsidR="00081977" w:rsidRPr="00AD73B8" w14:paraId="21A6FFE6" w14:textId="77777777" w:rsidTr="00AC3933">
        <w:trPr>
          <w:cantSplit/>
          <w:trHeight w:val="409"/>
        </w:trPr>
        <w:tc>
          <w:tcPr>
            <w:tcW w:w="1701" w:type="dxa"/>
            <w:tcBorders>
              <w:bottom w:val="single" w:sz="4" w:space="0" w:color="auto"/>
            </w:tcBorders>
          </w:tcPr>
          <w:p w14:paraId="382C27DD" w14:textId="77777777" w:rsidR="00081977" w:rsidRPr="00AD73B8" w:rsidRDefault="00081977"/>
        </w:tc>
        <w:tc>
          <w:tcPr>
            <w:tcW w:w="1849" w:type="dxa"/>
            <w:tcBorders>
              <w:bottom w:val="single" w:sz="4" w:space="0" w:color="auto"/>
            </w:tcBorders>
          </w:tcPr>
          <w:p w14:paraId="110210B2" w14:textId="77777777" w:rsidR="00081977" w:rsidRPr="00AD73B8" w:rsidRDefault="00081977"/>
        </w:tc>
        <w:tc>
          <w:tcPr>
            <w:tcW w:w="5097" w:type="dxa"/>
            <w:vMerge/>
          </w:tcPr>
          <w:p w14:paraId="1747341D" w14:textId="77777777" w:rsidR="00081977" w:rsidRPr="00AD73B8" w:rsidRDefault="00081977"/>
        </w:tc>
      </w:tr>
    </w:tbl>
    <w:p w14:paraId="1EB3D959" w14:textId="77777777" w:rsidR="00FF645E" w:rsidRPr="00AD73B8" w:rsidRDefault="00FF645E" w:rsidP="00FF645E">
      <w:pPr>
        <w:spacing w:before="240" w:after="60"/>
        <w:rPr>
          <w:b/>
          <w:bCs/>
        </w:rPr>
      </w:pPr>
      <w:r w:rsidRPr="00AD73B8">
        <w:rPr>
          <w:rFonts w:eastAsia="Arial" w:cs="Arial"/>
          <w:b/>
        </w:rPr>
        <w:t>Avis :</w:t>
      </w:r>
    </w:p>
    <w:p w14:paraId="74A5E70C" w14:textId="77777777" w:rsidR="00FF645E" w:rsidRPr="00AD73B8" w:rsidRDefault="00FF645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849"/>
        <w:gridCol w:w="5097"/>
      </w:tblGrid>
      <w:tr w:rsidR="00FF645E" w:rsidRPr="00AD73B8" w14:paraId="1AE10949" w14:textId="77777777" w:rsidTr="00FF645E">
        <w:trPr>
          <w:cantSplit/>
          <w:trHeight w:val="409"/>
        </w:trPr>
        <w:tc>
          <w:tcPr>
            <w:tcW w:w="1701" w:type="dxa"/>
            <w:tcBorders>
              <w:right w:val="nil"/>
            </w:tcBorders>
          </w:tcPr>
          <w:p w14:paraId="1B9DAEA6" w14:textId="77777777" w:rsidR="00FF645E" w:rsidRPr="00AD73B8" w:rsidRDefault="00281691" w:rsidP="00FF645E">
            <w:pPr>
              <w:spacing w:before="240" w:after="60"/>
              <w:rPr>
                <w:b/>
                <w:bCs/>
              </w:rPr>
            </w:pPr>
            <w:r w:rsidRPr="00AD73B8">
              <w:rPr>
                <w:rFonts w:eastAsia="Arial" w:cs="Arial"/>
                <w:b/>
              </w:rPr>
              <w:t>BL FU</w:t>
            </w:r>
          </w:p>
        </w:tc>
        <w:tc>
          <w:tcPr>
            <w:tcW w:w="1849" w:type="dxa"/>
            <w:tcBorders>
              <w:left w:val="nil"/>
            </w:tcBorders>
          </w:tcPr>
          <w:p w14:paraId="0B41D061" w14:textId="77777777" w:rsidR="00FF645E" w:rsidRPr="00AD73B8" w:rsidRDefault="00FF645E" w:rsidP="00FF645E">
            <w:pPr>
              <w:spacing w:before="240" w:after="60"/>
            </w:pP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76E3C3F2" w14:textId="77777777" w:rsidR="00FF645E" w:rsidRPr="00AD73B8" w:rsidRDefault="00FF645E" w:rsidP="00FF645E">
            <w:pPr>
              <w:spacing w:before="240" w:after="60"/>
              <w:rPr>
                <w:b/>
                <w:bCs/>
              </w:rPr>
            </w:pPr>
            <w:r w:rsidRPr="00AD73B8">
              <w:rPr>
                <w:rFonts w:eastAsia="Arial" w:cs="Arial"/>
                <w:b/>
              </w:rPr>
              <w:t>Commentaire</w:t>
            </w:r>
          </w:p>
        </w:tc>
      </w:tr>
      <w:tr w:rsidR="00FF645E" w:rsidRPr="00AD73B8" w14:paraId="40889AA6" w14:textId="77777777" w:rsidTr="00FF645E">
        <w:trPr>
          <w:cantSplit/>
          <w:trHeight w:val="409"/>
        </w:trPr>
        <w:tc>
          <w:tcPr>
            <w:tcW w:w="1701" w:type="dxa"/>
            <w:tcBorders>
              <w:right w:val="nil"/>
            </w:tcBorders>
          </w:tcPr>
          <w:p w14:paraId="462DFE6D" w14:textId="77777777" w:rsidR="00FF645E" w:rsidRPr="00AD73B8" w:rsidRDefault="00FF645E" w:rsidP="00FF645E">
            <w:r w:rsidRPr="00AD73B8">
              <w:rPr>
                <w:rFonts w:eastAsia="Arial" w:cs="Arial"/>
              </w:rPr>
              <w:t>Date</w:t>
            </w:r>
          </w:p>
        </w:tc>
        <w:tc>
          <w:tcPr>
            <w:tcW w:w="1849" w:type="dxa"/>
            <w:tcBorders>
              <w:left w:val="nil"/>
            </w:tcBorders>
          </w:tcPr>
          <w:p w14:paraId="6D866B52" w14:textId="77777777" w:rsidR="00FF645E" w:rsidRPr="00AD73B8" w:rsidRDefault="00FF645E" w:rsidP="00FF645E">
            <w:r w:rsidRPr="00AD73B8">
              <w:rPr>
                <w:rFonts w:eastAsia="Arial" w:cs="Arial"/>
              </w:rPr>
              <w:t>Visa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58D00CD1" w14:textId="77777777" w:rsidR="00FF645E" w:rsidRPr="00AD73B8" w:rsidRDefault="00FF645E" w:rsidP="00FF645E"/>
        </w:tc>
      </w:tr>
      <w:tr w:rsidR="00FF645E" w:rsidRPr="00AD73B8" w14:paraId="7F3F02B2" w14:textId="77777777" w:rsidTr="00FF645E">
        <w:trPr>
          <w:cantSplit/>
          <w:trHeight w:val="409"/>
        </w:trPr>
        <w:tc>
          <w:tcPr>
            <w:tcW w:w="1701" w:type="dxa"/>
            <w:tcBorders>
              <w:right w:val="nil"/>
            </w:tcBorders>
          </w:tcPr>
          <w:p w14:paraId="53A19B49" w14:textId="77777777" w:rsidR="00FF645E" w:rsidRPr="00AD73B8" w:rsidRDefault="00FF645E" w:rsidP="00FF645E"/>
        </w:tc>
        <w:tc>
          <w:tcPr>
            <w:tcW w:w="1849" w:type="dxa"/>
            <w:tcBorders>
              <w:left w:val="nil"/>
            </w:tcBorders>
          </w:tcPr>
          <w:p w14:paraId="79CF1635" w14:textId="77777777" w:rsidR="00FF645E" w:rsidRPr="00AD73B8" w:rsidRDefault="00FF645E" w:rsidP="00FF645E"/>
        </w:tc>
        <w:tc>
          <w:tcPr>
            <w:tcW w:w="5097" w:type="dxa"/>
            <w:tcBorders>
              <w:bottom w:val="single" w:sz="4" w:space="0" w:color="auto"/>
            </w:tcBorders>
          </w:tcPr>
          <w:p w14:paraId="1893F587" w14:textId="77777777" w:rsidR="00FF645E" w:rsidRPr="00AD73B8" w:rsidRDefault="00FF645E" w:rsidP="00FF645E"/>
        </w:tc>
      </w:tr>
      <w:tr w:rsidR="00FF645E" w:rsidRPr="00AD73B8" w14:paraId="7D988F85" w14:textId="77777777" w:rsidTr="00FF645E">
        <w:trPr>
          <w:cantSplit/>
          <w:trHeight w:val="409"/>
        </w:trPr>
        <w:tc>
          <w:tcPr>
            <w:tcW w:w="1701" w:type="dxa"/>
            <w:tcBorders>
              <w:right w:val="nil"/>
            </w:tcBorders>
          </w:tcPr>
          <w:p w14:paraId="2F5771E2" w14:textId="77777777" w:rsidR="00FF645E" w:rsidRPr="00AD73B8" w:rsidRDefault="00FF645E" w:rsidP="00FF645E">
            <w:pPr>
              <w:spacing w:before="240" w:after="60"/>
              <w:rPr>
                <w:b/>
                <w:bCs/>
              </w:rPr>
            </w:pPr>
            <w:r w:rsidRPr="00AD73B8">
              <w:rPr>
                <w:rFonts w:eastAsia="Arial" w:cs="Arial"/>
                <w:b/>
              </w:rPr>
              <w:t>BL EP</w:t>
            </w:r>
          </w:p>
        </w:tc>
        <w:tc>
          <w:tcPr>
            <w:tcW w:w="1849" w:type="dxa"/>
            <w:tcBorders>
              <w:left w:val="nil"/>
            </w:tcBorders>
          </w:tcPr>
          <w:p w14:paraId="48B8B176" w14:textId="77777777" w:rsidR="00FF645E" w:rsidRPr="00AD73B8" w:rsidRDefault="00FF645E" w:rsidP="00FF645E">
            <w:pPr>
              <w:spacing w:before="240" w:after="60"/>
            </w:pP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707CC4D8" w14:textId="77777777" w:rsidR="00FF645E" w:rsidRPr="00AD73B8" w:rsidRDefault="00FF645E" w:rsidP="00FF645E">
            <w:pPr>
              <w:spacing w:before="240" w:after="60"/>
              <w:rPr>
                <w:b/>
                <w:bCs/>
              </w:rPr>
            </w:pPr>
            <w:r w:rsidRPr="00AD73B8">
              <w:rPr>
                <w:rFonts w:eastAsia="Arial" w:cs="Arial"/>
                <w:b/>
              </w:rPr>
              <w:t>Commentaire</w:t>
            </w:r>
          </w:p>
        </w:tc>
      </w:tr>
      <w:tr w:rsidR="00FF645E" w:rsidRPr="00AD73B8" w14:paraId="3396A5B7" w14:textId="77777777" w:rsidTr="00FF645E">
        <w:trPr>
          <w:cantSplit/>
          <w:trHeight w:val="409"/>
        </w:trPr>
        <w:tc>
          <w:tcPr>
            <w:tcW w:w="1701" w:type="dxa"/>
            <w:tcBorders>
              <w:right w:val="nil"/>
            </w:tcBorders>
          </w:tcPr>
          <w:p w14:paraId="60C6E7A9" w14:textId="77777777" w:rsidR="00FF645E" w:rsidRPr="00AD73B8" w:rsidRDefault="00FF645E" w:rsidP="00FF645E">
            <w:r w:rsidRPr="00AD73B8">
              <w:rPr>
                <w:rFonts w:eastAsia="Arial" w:cs="Arial"/>
              </w:rPr>
              <w:t>Date</w:t>
            </w:r>
          </w:p>
        </w:tc>
        <w:tc>
          <w:tcPr>
            <w:tcW w:w="1849" w:type="dxa"/>
            <w:tcBorders>
              <w:left w:val="nil"/>
            </w:tcBorders>
          </w:tcPr>
          <w:p w14:paraId="49B23275" w14:textId="77777777" w:rsidR="00FF645E" w:rsidRPr="00AD73B8" w:rsidRDefault="00FF645E" w:rsidP="00FF645E">
            <w:r w:rsidRPr="00AD73B8">
              <w:rPr>
                <w:rFonts w:eastAsia="Arial" w:cs="Arial"/>
              </w:rPr>
              <w:t>Visa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54469A34" w14:textId="77777777" w:rsidR="00FF645E" w:rsidRPr="00AD73B8" w:rsidRDefault="00FF645E" w:rsidP="00FF645E"/>
        </w:tc>
      </w:tr>
      <w:tr w:rsidR="00FF645E" w:rsidRPr="00AD73B8" w14:paraId="3F72DC2A" w14:textId="77777777" w:rsidTr="00FF645E">
        <w:trPr>
          <w:cantSplit/>
          <w:trHeight w:val="409"/>
        </w:trPr>
        <w:tc>
          <w:tcPr>
            <w:tcW w:w="1701" w:type="dxa"/>
            <w:tcBorders>
              <w:right w:val="nil"/>
            </w:tcBorders>
          </w:tcPr>
          <w:p w14:paraId="35603BBE" w14:textId="77777777" w:rsidR="00FF645E" w:rsidRPr="00AD73B8" w:rsidRDefault="00FF645E" w:rsidP="00FF645E"/>
        </w:tc>
        <w:tc>
          <w:tcPr>
            <w:tcW w:w="1849" w:type="dxa"/>
            <w:tcBorders>
              <w:left w:val="nil"/>
            </w:tcBorders>
          </w:tcPr>
          <w:p w14:paraId="47E0AED5" w14:textId="77777777" w:rsidR="00FF645E" w:rsidRPr="00AD73B8" w:rsidRDefault="00FF645E" w:rsidP="00FF645E"/>
        </w:tc>
        <w:tc>
          <w:tcPr>
            <w:tcW w:w="5097" w:type="dxa"/>
            <w:tcBorders>
              <w:bottom w:val="single" w:sz="4" w:space="0" w:color="auto"/>
            </w:tcBorders>
          </w:tcPr>
          <w:p w14:paraId="119FEDCF" w14:textId="77777777" w:rsidR="00FF645E" w:rsidRPr="00AD73B8" w:rsidRDefault="00FF645E" w:rsidP="00FF645E"/>
        </w:tc>
      </w:tr>
      <w:tr w:rsidR="00FF645E" w:rsidRPr="00AD73B8" w14:paraId="0383DF99" w14:textId="77777777" w:rsidTr="00FF645E">
        <w:trPr>
          <w:cantSplit/>
          <w:trHeight w:val="409"/>
        </w:trPr>
        <w:tc>
          <w:tcPr>
            <w:tcW w:w="1701" w:type="dxa"/>
            <w:tcBorders>
              <w:right w:val="nil"/>
            </w:tcBorders>
          </w:tcPr>
          <w:p w14:paraId="3475196A" w14:textId="77777777" w:rsidR="00FF645E" w:rsidRPr="00AD73B8" w:rsidRDefault="00FF645E" w:rsidP="00FF645E">
            <w:pPr>
              <w:spacing w:before="240" w:after="60"/>
              <w:rPr>
                <w:b/>
                <w:bCs/>
              </w:rPr>
            </w:pPr>
            <w:r w:rsidRPr="00AD73B8">
              <w:rPr>
                <w:rFonts w:eastAsia="Arial" w:cs="Arial"/>
                <w:b/>
              </w:rPr>
              <w:t>BL IC</w:t>
            </w:r>
          </w:p>
        </w:tc>
        <w:tc>
          <w:tcPr>
            <w:tcW w:w="1849" w:type="dxa"/>
            <w:tcBorders>
              <w:left w:val="nil"/>
            </w:tcBorders>
          </w:tcPr>
          <w:p w14:paraId="0B5CCF67" w14:textId="77777777" w:rsidR="00FF645E" w:rsidRPr="00AD73B8" w:rsidRDefault="00FF645E" w:rsidP="00FF645E">
            <w:pPr>
              <w:spacing w:before="240" w:after="60"/>
            </w:pP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14:paraId="028D585F" w14:textId="77777777" w:rsidR="00FF645E" w:rsidRPr="00AD73B8" w:rsidRDefault="00FF645E" w:rsidP="00FF645E">
            <w:pPr>
              <w:spacing w:before="240" w:after="60"/>
              <w:rPr>
                <w:b/>
                <w:bCs/>
              </w:rPr>
            </w:pPr>
            <w:r w:rsidRPr="00AD73B8">
              <w:rPr>
                <w:rFonts w:eastAsia="Arial" w:cs="Arial"/>
                <w:b/>
              </w:rPr>
              <w:t>Commentaire</w:t>
            </w:r>
          </w:p>
        </w:tc>
      </w:tr>
      <w:tr w:rsidR="00FF645E" w:rsidRPr="00AD73B8" w14:paraId="11CA20E9" w14:textId="77777777" w:rsidTr="00FF645E">
        <w:trPr>
          <w:cantSplit/>
          <w:trHeight w:val="409"/>
        </w:trPr>
        <w:tc>
          <w:tcPr>
            <w:tcW w:w="1701" w:type="dxa"/>
          </w:tcPr>
          <w:p w14:paraId="7525B511" w14:textId="77777777" w:rsidR="00FF645E" w:rsidRPr="00AD73B8" w:rsidRDefault="00FF645E" w:rsidP="00FF645E">
            <w:r w:rsidRPr="00AD73B8">
              <w:rPr>
                <w:rFonts w:eastAsia="Arial" w:cs="Arial"/>
              </w:rPr>
              <w:t>Date</w:t>
            </w:r>
          </w:p>
        </w:tc>
        <w:tc>
          <w:tcPr>
            <w:tcW w:w="1849" w:type="dxa"/>
          </w:tcPr>
          <w:p w14:paraId="42A03EC2" w14:textId="77777777" w:rsidR="00FF645E" w:rsidRPr="00AD73B8" w:rsidRDefault="00FF645E" w:rsidP="00FF645E">
            <w:r w:rsidRPr="00AD73B8">
              <w:rPr>
                <w:rFonts w:eastAsia="Arial" w:cs="Arial"/>
              </w:rPr>
              <w:t>Visa</w:t>
            </w:r>
          </w:p>
        </w:tc>
        <w:tc>
          <w:tcPr>
            <w:tcW w:w="5097" w:type="dxa"/>
            <w:tcBorders>
              <w:bottom w:val="nil"/>
            </w:tcBorders>
          </w:tcPr>
          <w:p w14:paraId="18947145" w14:textId="77777777" w:rsidR="00FF645E" w:rsidRPr="00AD73B8" w:rsidRDefault="00FF645E" w:rsidP="00FF645E"/>
        </w:tc>
      </w:tr>
      <w:tr w:rsidR="00FF645E" w:rsidRPr="00AD73B8" w14:paraId="71339D4D" w14:textId="77777777" w:rsidTr="00FF645E">
        <w:trPr>
          <w:cantSplit/>
          <w:trHeight w:val="409"/>
        </w:trPr>
        <w:tc>
          <w:tcPr>
            <w:tcW w:w="1701" w:type="dxa"/>
          </w:tcPr>
          <w:p w14:paraId="125D5101" w14:textId="77777777" w:rsidR="00FF645E" w:rsidRPr="00AD73B8" w:rsidRDefault="00FF645E" w:rsidP="00FF645E"/>
        </w:tc>
        <w:tc>
          <w:tcPr>
            <w:tcW w:w="1849" w:type="dxa"/>
          </w:tcPr>
          <w:p w14:paraId="20F95C58" w14:textId="77777777" w:rsidR="00FF645E" w:rsidRPr="00AD73B8" w:rsidRDefault="00FF645E" w:rsidP="00FF645E"/>
        </w:tc>
        <w:tc>
          <w:tcPr>
            <w:tcW w:w="5097" w:type="dxa"/>
            <w:tcBorders>
              <w:top w:val="nil"/>
            </w:tcBorders>
          </w:tcPr>
          <w:p w14:paraId="195872AA" w14:textId="77777777" w:rsidR="00FF645E" w:rsidRPr="00AD73B8" w:rsidRDefault="00FF645E" w:rsidP="00FF645E"/>
        </w:tc>
      </w:tr>
    </w:tbl>
    <w:p w14:paraId="64267FFE" w14:textId="77777777" w:rsidR="00FF645E" w:rsidRPr="00AD73B8" w:rsidRDefault="00FF645E" w:rsidP="00FF645E"/>
    <w:p w14:paraId="34091834" w14:textId="77777777" w:rsidR="00081977" w:rsidRPr="00AD73B8" w:rsidRDefault="00081977" w:rsidP="00593840">
      <w:pPr>
        <w:spacing w:before="240" w:after="60"/>
        <w:rPr>
          <w:b/>
          <w:bCs/>
        </w:rPr>
      </w:pPr>
      <w:r w:rsidRPr="00AD73B8">
        <w:rPr>
          <w:rFonts w:eastAsia="Arial" w:cs="Arial"/>
          <w:b/>
        </w:rPr>
        <w:t>Approuvé :</w:t>
      </w:r>
    </w:p>
    <w:p w14:paraId="5BF25011" w14:textId="77777777" w:rsidR="00081977" w:rsidRPr="00AD73B8" w:rsidRDefault="0008197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849"/>
        <w:gridCol w:w="5097"/>
      </w:tblGrid>
      <w:tr w:rsidR="00081977" w:rsidRPr="00AD73B8" w14:paraId="7F1B30FB" w14:textId="77777777">
        <w:tc>
          <w:tcPr>
            <w:tcW w:w="3550" w:type="dxa"/>
            <w:gridSpan w:val="2"/>
          </w:tcPr>
          <w:p w14:paraId="79F67975" w14:textId="77777777" w:rsidR="00081977" w:rsidRPr="00AD73B8" w:rsidRDefault="00081977">
            <w:pPr>
              <w:spacing w:before="240" w:after="60"/>
              <w:rPr>
                <w:b/>
                <w:bCs/>
              </w:rPr>
            </w:pPr>
            <w:r w:rsidRPr="00AD73B8">
              <w:rPr>
                <w:rFonts w:eastAsia="Arial" w:cs="Arial"/>
                <w:b/>
              </w:rPr>
              <w:t>FC</w:t>
            </w:r>
          </w:p>
        </w:tc>
        <w:tc>
          <w:tcPr>
            <w:tcW w:w="5097" w:type="dxa"/>
          </w:tcPr>
          <w:p w14:paraId="7F9E832C" w14:textId="77777777" w:rsidR="00081977" w:rsidRPr="00AD73B8" w:rsidRDefault="00081977">
            <w:pPr>
              <w:spacing w:before="240" w:after="60"/>
            </w:pPr>
            <w:r w:rsidRPr="00AD73B8">
              <w:rPr>
                <w:rFonts w:eastAsia="Arial" w:cs="Arial"/>
                <w:b/>
              </w:rPr>
              <w:t>Commentaire</w:t>
            </w:r>
          </w:p>
        </w:tc>
      </w:tr>
      <w:tr w:rsidR="00081977" w:rsidRPr="00AD73B8" w14:paraId="48BDA1C9" w14:textId="77777777">
        <w:trPr>
          <w:cantSplit/>
        </w:trPr>
        <w:tc>
          <w:tcPr>
            <w:tcW w:w="1701" w:type="dxa"/>
          </w:tcPr>
          <w:p w14:paraId="51331314" w14:textId="77777777" w:rsidR="00081977" w:rsidRPr="00AD73B8" w:rsidRDefault="00081977">
            <w:r w:rsidRPr="00AD73B8">
              <w:rPr>
                <w:rFonts w:eastAsia="Arial" w:cs="Arial"/>
              </w:rPr>
              <w:t>Date</w:t>
            </w:r>
          </w:p>
        </w:tc>
        <w:tc>
          <w:tcPr>
            <w:tcW w:w="1849" w:type="dxa"/>
          </w:tcPr>
          <w:p w14:paraId="2F6FD6E2" w14:textId="77777777" w:rsidR="00081977" w:rsidRPr="00AD73B8" w:rsidRDefault="00081977">
            <w:r w:rsidRPr="00AD73B8">
              <w:rPr>
                <w:rFonts w:eastAsia="Arial" w:cs="Arial"/>
              </w:rPr>
              <w:t>Visa</w:t>
            </w:r>
          </w:p>
        </w:tc>
        <w:tc>
          <w:tcPr>
            <w:tcW w:w="5097" w:type="dxa"/>
            <w:vMerge w:val="restart"/>
          </w:tcPr>
          <w:p w14:paraId="7093762A" w14:textId="77777777" w:rsidR="00081977" w:rsidRPr="00AD73B8" w:rsidRDefault="001F78B9">
            <w:r w:rsidRPr="00AD73B8">
              <w:rPr>
                <w:rFonts w:eastAsia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04295A" wp14:editId="58B3243B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15875</wp:posOffset>
                      </wp:positionV>
                      <wp:extent cx="144145" cy="118745"/>
                      <wp:effectExtent l="9525" t="10160" r="8255" b="1397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C2F29" id="Rectangle 10" o:spid="_x0000_s1026" style="position:absolute;margin-left:1.15pt;margin-top:1.25pt;width:11.3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"/>
                  </w:pict>
                </mc:Fallback>
              </mc:AlternateContent>
            </w:r>
            <w:r w:rsidRPr="00AD73B8">
              <w:rPr>
                <w:rFonts w:eastAsia="Arial" w:cs="Arial"/>
              </w:rPr>
              <w:tab/>
              <w:t xml:space="preserve">Complexité </w:t>
            </w:r>
            <w:r w:rsidRPr="00AD73B8">
              <w:rPr>
                <w:rFonts w:eastAsia="Arial" w:cs="Arial"/>
              </w:rPr>
              <w:tab/>
              <w:t xml:space="preserve"> faible</w:t>
            </w:r>
          </w:p>
          <w:p w14:paraId="64290FD5" w14:textId="77777777" w:rsidR="008720CF" w:rsidRPr="00AD73B8" w:rsidRDefault="001F78B9">
            <w:r w:rsidRPr="00AD73B8">
              <w:rPr>
                <w:rFonts w:eastAsia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81D0A9" wp14:editId="6E2ECC7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15875</wp:posOffset>
                      </wp:positionV>
                      <wp:extent cx="144145" cy="118745"/>
                      <wp:effectExtent l="10795" t="8890" r="6985" b="5715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A5EB7" id="Rectangle 9" o:spid="_x0000_s1026" style="position:absolute;margin-left:.5pt;margin-top:1.25pt;width:11.35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"/>
                  </w:pict>
                </mc:Fallback>
              </mc:AlternateContent>
            </w:r>
            <w:r w:rsidRPr="00AD73B8">
              <w:rPr>
                <w:rFonts w:eastAsia="Arial" w:cs="Arial"/>
              </w:rPr>
              <w:tab/>
              <w:t>moyenne</w:t>
            </w:r>
          </w:p>
          <w:p w14:paraId="165151D9" w14:textId="77777777" w:rsidR="008720CF" w:rsidRPr="00AD73B8" w:rsidRDefault="001F78B9">
            <w:r w:rsidRPr="00AD73B8">
              <w:rPr>
                <w:rFonts w:eastAsia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65FE5E" wp14:editId="27DC249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7620</wp:posOffset>
                      </wp:positionV>
                      <wp:extent cx="144145" cy="118745"/>
                      <wp:effectExtent l="10795" t="8890" r="6985" b="571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CDC5A" id="Rectangle 7" o:spid="_x0000_s1026" style="position:absolute;margin-left:.5pt;margin-top:.6pt;width:11.3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"/>
                  </w:pict>
                </mc:Fallback>
              </mc:AlternateContent>
            </w:r>
            <w:r w:rsidRPr="00AD73B8">
              <w:rPr>
                <w:rFonts w:eastAsia="Arial" w:cs="Arial"/>
              </w:rPr>
              <w:tab/>
              <w:t>élevée</w:t>
            </w:r>
          </w:p>
        </w:tc>
      </w:tr>
      <w:tr w:rsidR="00081977" w:rsidRPr="00AD73B8" w14:paraId="528382DA" w14:textId="77777777">
        <w:trPr>
          <w:cantSplit/>
          <w:trHeight w:val="409"/>
        </w:trPr>
        <w:tc>
          <w:tcPr>
            <w:tcW w:w="1701" w:type="dxa"/>
          </w:tcPr>
          <w:p w14:paraId="2DF47F73" w14:textId="77777777" w:rsidR="00081977" w:rsidRPr="00AD73B8" w:rsidRDefault="00081977"/>
        </w:tc>
        <w:tc>
          <w:tcPr>
            <w:tcW w:w="1849" w:type="dxa"/>
          </w:tcPr>
          <w:p w14:paraId="17CA3A0B" w14:textId="77777777" w:rsidR="00081977" w:rsidRPr="00AD73B8" w:rsidRDefault="00081977"/>
        </w:tc>
        <w:tc>
          <w:tcPr>
            <w:tcW w:w="5097" w:type="dxa"/>
            <w:vMerge/>
          </w:tcPr>
          <w:p w14:paraId="4421749D" w14:textId="77777777" w:rsidR="00081977" w:rsidRPr="00AD73B8" w:rsidRDefault="00081977"/>
        </w:tc>
      </w:tr>
      <w:tr w:rsidR="00081977" w:rsidRPr="00AD73B8" w14:paraId="5E215E80" w14:textId="77777777">
        <w:tc>
          <w:tcPr>
            <w:tcW w:w="3550" w:type="dxa"/>
            <w:gridSpan w:val="2"/>
          </w:tcPr>
          <w:p w14:paraId="1A3FBA8B" w14:textId="77777777" w:rsidR="00081977" w:rsidRPr="00AD73B8" w:rsidRDefault="00081977">
            <w:pPr>
              <w:spacing w:before="240" w:after="60"/>
              <w:rPr>
                <w:b/>
                <w:bCs/>
              </w:rPr>
            </w:pPr>
            <w:r w:rsidRPr="00AD73B8">
              <w:rPr>
                <w:rFonts w:eastAsia="Arial" w:cs="Arial"/>
                <w:b/>
              </w:rPr>
              <w:t>AC I</w:t>
            </w:r>
          </w:p>
        </w:tc>
        <w:tc>
          <w:tcPr>
            <w:tcW w:w="5097" w:type="dxa"/>
          </w:tcPr>
          <w:p w14:paraId="19E415B4" w14:textId="77777777" w:rsidR="00081977" w:rsidRPr="00AD73B8" w:rsidRDefault="00081977">
            <w:pPr>
              <w:spacing w:before="240" w:after="60"/>
            </w:pPr>
            <w:r w:rsidRPr="00AD73B8">
              <w:rPr>
                <w:rFonts w:eastAsia="Arial" w:cs="Arial"/>
                <w:b/>
              </w:rPr>
              <w:t>Commentaire</w:t>
            </w:r>
          </w:p>
        </w:tc>
      </w:tr>
      <w:tr w:rsidR="00081977" w:rsidRPr="00AD73B8" w14:paraId="1A13F6DC" w14:textId="77777777">
        <w:trPr>
          <w:cantSplit/>
        </w:trPr>
        <w:tc>
          <w:tcPr>
            <w:tcW w:w="1701" w:type="dxa"/>
          </w:tcPr>
          <w:p w14:paraId="4133329C" w14:textId="77777777" w:rsidR="00081977" w:rsidRPr="00AD73B8" w:rsidRDefault="00081977">
            <w:r w:rsidRPr="00AD73B8">
              <w:rPr>
                <w:rFonts w:eastAsia="Arial" w:cs="Arial"/>
              </w:rPr>
              <w:t>Date</w:t>
            </w:r>
          </w:p>
        </w:tc>
        <w:tc>
          <w:tcPr>
            <w:tcW w:w="1849" w:type="dxa"/>
          </w:tcPr>
          <w:p w14:paraId="642969E7" w14:textId="77777777" w:rsidR="00081977" w:rsidRPr="00AD73B8" w:rsidRDefault="00081977">
            <w:r w:rsidRPr="00AD73B8">
              <w:rPr>
                <w:rFonts w:eastAsia="Arial" w:cs="Arial"/>
              </w:rPr>
              <w:t>Visa</w:t>
            </w:r>
          </w:p>
        </w:tc>
        <w:tc>
          <w:tcPr>
            <w:tcW w:w="5097" w:type="dxa"/>
            <w:vMerge w:val="restart"/>
          </w:tcPr>
          <w:p w14:paraId="23D0BDF4" w14:textId="77777777" w:rsidR="00081977" w:rsidRPr="00AD73B8" w:rsidRDefault="00081977"/>
        </w:tc>
      </w:tr>
      <w:tr w:rsidR="00081977" w:rsidRPr="00AD73B8" w14:paraId="4F6D5429" w14:textId="77777777">
        <w:trPr>
          <w:cantSplit/>
          <w:trHeight w:val="409"/>
        </w:trPr>
        <w:tc>
          <w:tcPr>
            <w:tcW w:w="1701" w:type="dxa"/>
          </w:tcPr>
          <w:p w14:paraId="0AF218C3" w14:textId="77777777" w:rsidR="00081977" w:rsidRPr="00AD73B8" w:rsidRDefault="00081977"/>
        </w:tc>
        <w:tc>
          <w:tcPr>
            <w:tcW w:w="1849" w:type="dxa"/>
          </w:tcPr>
          <w:p w14:paraId="04ACA538" w14:textId="77777777" w:rsidR="00081977" w:rsidRPr="00AD73B8" w:rsidRDefault="00081977"/>
        </w:tc>
        <w:tc>
          <w:tcPr>
            <w:tcW w:w="5097" w:type="dxa"/>
            <w:vMerge/>
          </w:tcPr>
          <w:p w14:paraId="6E4B078B" w14:textId="77777777" w:rsidR="00081977" w:rsidRPr="00AD73B8" w:rsidRDefault="00081977"/>
        </w:tc>
      </w:tr>
    </w:tbl>
    <w:p w14:paraId="5219E1F7" w14:textId="77777777" w:rsidR="007C4B95" w:rsidRDefault="007C4B95">
      <w:pPr>
        <w:rPr>
          <w:rFonts w:eastAsia="Arial" w:cs="Arial"/>
          <w:b/>
          <w:sz w:val="24"/>
        </w:rPr>
      </w:pPr>
      <w:bookmarkStart w:id="25" w:name="_Toc172817358"/>
      <w:r>
        <w:rPr>
          <w:rFonts w:eastAsia="Arial" w:cs="Arial"/>
        </w:rPr>
        <w:br w:type="page"/>
      </w:r>
    </w:p>
    <w:p w14:paraId="30427BB1" w14:textId="2A06633D" w:rsidR="00081977" w:rsidRPr="00AD73B8" w:rsidRDefault="00593840" w:rsidP="00894FA3">
      <w:pPr>
        <w:pStyle w:val="berschrift1"/>
      </w:pPr>
      <w:r w:rsidRPr="00AD73B8">
        <w:rPr>
          <w:rFonts w:eastAsia="Arial" w:cs="Arial"/>
        </w:rPr>
        <w:lastRenderedPageBreak/>
        <w:t>Annexes</w:t>
      </w:r>
      <w:bookmarkEnd w:id="25"/>
    </w:p>
    <w:p w14:paraId="01900421" w14:textId="77777777" w:rsidR="001F6993" w:rsidRPr="00AD73B8" w:rsidRDefault="001F6993" w:rsidP="007C4B95">
      <w:pPr>
        <w:pStyle w:val="berschrift2"/>
        <w:tabs>
          <w:tab w:val="clear" w:pos="2127"/>
        </w:tabs>
        <w:ind w:left="567"/>
      </w:pPr>
      <w:bookmarkStart w:id="26" w:name="_Toc172817359"/>
      <w:r w:rsidRPr="00AD73B8">
        <w:t>Plan d’ensemble</w:t>
      </w:r>
      <w:bookmarkEnd w:id="26"/>
    </w:p>
    <w:p w14:paraId="0CFB1CC4" w14:textId="77777777" w:rsidR="001F6993" w:rsidRPr="00AD73B8" w:rsidRDefault="001F6993" w:rsidP="007C4B95">
      <w:pPr>
        <w:pStyle w:val="Textkrper"/>
        <w:spacing w:before="120" w:after="120"/>
        <w:ind w:left="567"/>
      </w:pPr>
    </w:p>
    <w:p w14:paraId="188B3637" w14:textId="77777777" w:rsidR="001F6993" w:rsidRPr="00AD73B8" w:rsidRDefault="001F6993" w:rsidP="007C4B95">
      <w:pPr>
        <w:pStyle w:val="berschrift2"/>
        <w:tabs>
          <w:tab w:val="clear" w:pos="2127"/>
        </w:tabs>
        <w:ind w:left="567"/>
      </w:pPr>
      <w:bookmarkStart w:id="27" w:name="_Toc172817360"/>
      <w:r w:rsidRPr="00AD73B8">
        <w:t>Définition du projet</w:t>
      </w:r>
      <w:bookmarkEnd w:id="27"/>
    </w:p>
    <w:p w14:paraId="2FABA500" w14:textId="77777777" w:rsidR="001F6993" w:rsidRPr="00AD73B8" w:rsidRDefault="001F6993" w:rsidP="007C4B95">
      <w:pPr>
        <w:pStyle w:val="Textkrper"/>
        <w:spacing w:before="120" w:after="120"/>
        <w:ind w:left="567"/>
      </w:pPr>
    </w:p>
    <w:p w14:paraId="66E5B7FE" w14:textId="77777777" w:rsidR="00081977" w:rsidRPr="00AD73B8" w:rsidRDefault="00081977" w:rsidP="001F6993"/>
    <w:p w14:paraId="15D07C4E" w14:textId="77777777" w:rsidR="001F6993" w:rsidRPr="00AD73B8" w:rsidRDefault="001F6993" w:rsidP="001F6993"/>
    <w:p w14:paraId="7A3D8337" w14:textId="77777777" w:rsidR="00081977" w:rsidRPr="00AD73B8" w:rsidRDefault="00081977" w:rsidP="001F6993"/>
    <w:p w14:paraId="24DFCEBE" w14:textId="77777777" w:rsidR="00081977" w:rsidRPr="00AD73B8" w:rsidRDefault="00081977">
      <w:pPr>
        <w:spacing w:after="60"/>
        <w:rPr>
          <w:b/>
        </w:rPr>
      </w:pPr>
      <w:r w:rsidRPr="00AD73B8">
        <w:rPr>
          <w:rFonts w:eastAsia="Arial" w:cs="Arial"/>
          <w:b/>
        </w:rPr>
        <w:t>À notifier à :</w:t>
      </w:r>
    </w:p>
    <w:p w14:paraId="390B08F2" w14:textId="77777777" w:rsidR="00081977" w:rsidRPr="00093564" w:rsidRDefault="00081977">
      <w:pPr>
        <w:rPr>
          <w:lang w:val="it-CH"/>
        </w:rPr>
      </w:pPr>
      <w:r w:rsidRPr="00093564">
        <w:rPr>
          <w:rFonts w:eastAsia="Arial" w:cs="Arial"/>
          <w:lang w:val="it-CH"/>
        </w:rPr>
        <w:t>AC I, FC, BL PM, BL FU, BL EP, BL IC</w:t>
      </w:r>
    </w:p>
    <w:sectPr w:rsidR="00081977" w:rsidRPr="00093564" w:rsidSect="00313449">
      <w:headerReference w:type="default" r:id="rId28"/>
      <w:pgSz w:w="11906" w:h="16838" w:code="9"/>
      <w:pgMar w:top="1418" w:right="851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5E31" w14:textId="77777777" w:rsidR="0039781D" w:rsidRDefault="0039781D">
      <w:r>
        <w:separator/>
      </w:r>
    </w:p>
  </w:endnote>
  <w:endnote w:type="continuationSeparator" w:id="0">
    <w:p w14:paraId="2F1511D7" w14:textId="77777777" w:rsidR="0039781D" w:rsidRDefault="0039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2E916" w14:textId="6F8DCA23" w:rsidR="00457261" w:rsidRPr="00313449" w:rsidRDefault="00313449" w:rsidP="00313449">
    <w:pPr>
      <w:pStyle w:val="Fuzeile"/>
      <w:tabs>
        <w:tab w:val="clear" w:pos="4536"/>
        <w:tab w:val="clear" w:pos="9072"/>
        <w:tab w:val="center" w:pos="4962"/>
        <w:tab w:val="right" w:pos="9921"/>
      </w:tabs>
      <w:rPr>
        <w:sz w:val="16"/>
        <w:szCs w:val="16"/>
      </w:rPr>
    </w:pPr>
    <w:r w:rsidRPr="00313449">
      <w:rPr>
        <w:rStyle w:val="Seitenzahl"/>
        <w:sz w:val="16"/>
        <w:szCs w:val="16"/>
      </w:rPr>
      <w:t>Versio</w:t>
    </w:r>
    <w:r>
      <w:rPr>
        <w:rStyle w:val="Seitenzahl"/>
        <w:sz w:val="16"/>
        <w:szCs w:val="16"/>
      </w:rPr>
      <w:t>n</w:t>
    </w:r>
    <w:r w:rsidRPr="00313449">
      <w:rPr>
        <w:rStyle w:val="Seitenzahl"/>
        <w:sz w:val="16"/>
        <w:szCs w:val="16"/>
      </w:rPr>
      <w:t xml:space="preserve"> du document</w:t>
    </w:r>
    <w:r w:rsidRPr="00313449">
      <w:rPr>
        <w:rStyle w:val="Seitenzahl"/>
        <w:sz w:val="16"/>
        <w:szCs w:val="16"/>
      </w:rPr>
      <w:tab/>
      <w:t>Désignation du projet</w:t>
    </w:r>
    <w:r w:rsidRPr="00313449">
      <w:rPr>
        <w:rStyle w:val="Seitenzahl"/>
        <w:sz w:val="16"/>
        <w:szCs w:val="16"/>
      </w:rPr>
      <w:tab/>
    </w:r>
    <w:r w:rsidRPr="00313449">
      <w:rPr>
        <w:rStyle w:val="Seitenzahl"/>
        <w:sz w:val="16"/>
        <w:szCs w:val="16"/>
      </w:rPr>
      <w:fldChar w:fldCharType="begin"/>
    </w:r>
    <w:r w:rsidRPr="00313449">
      <w:rPr>
        <w:rStyle w:val="Seitenzahl"/>
        <w:sz w:val="16"/>
        <w:szCs w:val="16"/>
      </w:rPr>
      <w:instrText xml:space="preserve"> PAGE </w:instrText>
    </w:r>
    <w:r w:rsidRPr="00313449">
      <w:rPr>
        <w:rStyle w:val="Seitenzahl"/>
        <w:b/>
        <w:bCs/>
        <w:sz w:val="16"/>
        <w:szCs w:val="16"/>
      </w:rPr>
      <w:fldChar w:fldCharType="separate"/>
    </w:r>
    <w:r w:rsidRPr="00313449">
      <w:rPr>
        <w:rStyle w:val="Seitenzahl"/>
        <w:b/>
        <w:bCs/>
        <w:sz w:val="16"/>
        <w:szCs w:val="16"/>
      </w:rPr>
      <w:t>2</w:t>
    </w:r>
    <w:r w:rsidRPr="00313449">
      <w:rPr>
        <w:rStyle w:val="Seitenzahl"/>
        <w:b/>
        <w:bCs/>
        <w:sz w:val="16"/>
        <w:szCs w:val="16"/>
      </w:rPr>
      <w:fldChar w:fldCharType="end"/>
    </w:r>
    <w:r w:rsidRPr="00313449">
      <w:rPr>
        <w:rStyle w:val="Seitenzahl"/>
        <w:rFonts w:eastAsia="Arial" w:cs="Arial"/>
        <w:b/>
        <w:sz w:val="16"/>
        <w:szCs w:val="16"/>
      </w:rPr>
      <w:t>/</w:t>
    </w:r>
    <w:r w:rsidRPr="00313449">
      <w:rPr>
        <w:rStyle w:val="Seitenzahl"/>
        <w:b/>
        <w:bCs/>
        <w:sz w:val="16"/>
        <w:szCs w:val="16"/>
      </w:rPr>
      <w:fldChar w:fldCharType="begin"/>
    </w:r>
    <w:r w:rsidRPr="00313449">
      <w:rPr>
        <w:rStyle w:val="Seitenzahl"/>
        <w:sz w:val="16"/>
        <w:szCs w:val="16"/>
      </w:rPr>
      <w:instrText xml:space="preserve"> NUMPAGES </w:instrText>
    </w:r>
    <w:r w:rsidRPr="00313449">
      <w:rPr>
        <w:rStyle w:val="Seitenzahl"/>
        <w:sz w:val="16"/>
        <w:szCs w:val="16"/>
      </w:rPr>
      <w:fldChar w:fldCharType="separate"/>
    </w:r>
    <w:r w:rsidRPr="00313449">
      <w:rPr>
        <w:rStyle w:val="Seitenzahl"/>
        <w:sz w:val="16"/>
        <w:szCs w:val="16"/>
      </w:rPr>
      <w:t>10</w:t>
    </w:r>
    <w:r w:rsidRPr="00313449">
      <w:rPr>
        <w:rStyle w:val="Seitenzah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769616900"/>
      <w:docPartObj>
        <w:docPartGallery w:val="Page Numbers (Top of Page)"/>
        <w:docPartUnique/>
      </w:docPartObj>
    </w:sdtPr>
    <w:sdtContent>
      <w:p w14:paraId="36710DE4" w14:textId="1E6B86DA" w:rsidR="00313449" w:rsidRPr="00313449" w:rsidRDefault="00313449" w:rsidP="00313449">
        <w:pPr>
          <w:pStyle w:val="Fuzeile"/>
          <w:tabs>
            <w:tab w:val="clear" w:pos="4536"/>
            <w:tab w:val="clear" w:pos="9072"/>
            <w:tab w:val="center" w:pos="5954"/>
            <w:tab w:val="right" w:pos="9921"/>
          </w:tabs>
          <w:rPr>
            <w:sz w:val="16"/>
            <w:szCs w:val="16"/>
          </w:rPr>
        </w:pPr>
        <w:r w:rsidRPr="00313449">
          <w:rPr>
            <w:sz w:val="16"/>
            <w:szCs w:val="16"/>
          </w:rPr>
          <w:t>Modèle procédure version 1.0 / Octobre 2024</w:t>
        </w:r>
        <w:r w:rsidRPr="00313449">
          <w:rPr>
            <w:sz w:val="16"/>
            <w:szCs w:val="16"/>
          </w:rPr>
          <w:tab/>
        </w:r>
        <w:r w:rsidRPr="00313449">
          <w:rPr>
            <w:rFonts w:cs="Arial"/>
            <w:color w:val="000000"/>
            <w:sz w:val="16"/>
            <w:szCs w:val="16"/>
            <w:shd w:val="clear" w:color="auto" w:fill="FFFFFF"/>
          </w:rPr>
          <w:t>ASTRA-D-D6FE3401/75</w:t>
        </w:r>
        <w:r w:rsidRPr="00313449">
          <w:rPr>
            <w:rFonts w:cs="Arial"/>
            <w:color w:val="000000"/>
            <w:sz w:val="16"/>
            <w:szCs w:val="16"/>
            <w:shd w:val="clear" w:color="auto" w:fill="FFFFFF"/>
          </w:rPr>
          <w:tab/>
        </w:r>
        <w:r w:rsidRPr="00313449">
          <w:rPr>
            <w:rStyle w:val="Seitenzahl"/>
            <w:sz w:val="16"/>
            <w:szCs w:val="16"/>
          </w:rPr>
          <w:fldChar w:fldCharType="begin"/>
        </w:r>
        <w:r w:rsidRPr="00313449">
          <w:rPr>
            <w:rStyle w:val="Seitenzahl"/>
            <w:sz w:val="16"/>
            <w:szCs w:val="16"/>
          </w:rPr>
          <w:instrText xml:space="preserve"> PAGE </w:instrText>
        </w:r>
        <w:r w:rsidRPr="00313449">
          <w:rPr>
            <w:rStyle w:val="Seitenzahl"/>
            <w:b/>
            <w:bCs/>
            <w:sz w:val="16"/>
            <w:szCs w:val="16"/>
          </w:rPr>
          <w:fldChar w:fldCharType="separate"/>
        </w:r>
        <w:r w:rsidRPr="00313449">
          <w:rPr>
            <w:rStyle w:val="Seitenzahl"/>
            <w:b/>
            <w:bCs/>
            <w:sz w:val="16"/>
            <w:szCs w:val="16"/>
          </w:rPr>
          <w:t>3</w:t>
        </w:r>
        <w:r w:rsidRPr="00313449">
          <w:rPr>
            <w:rStyle w:val="Seitenzahl"/>
            <w:b/>
            <w:bCs/>
            <w:sz w:val="16"/>
            <w:szCs w:val="16"/>
          </w:rPr>
          <w:fldChar w:fldCharType="end"/>
        </w:r>
        <w:r w:rsidRPr="00313449">
          <w:rPr>
            <w:rStyle w:val="Seitenzahl"/>
            <w:rFonts w:eastAsia="Arial" w:cs="Arial"/>
            <w:b/>
            <w:sz w:val="16"/>
            <w:szCs w:val="16"/>
          </w:rPr>
          <w:t>/</w:t>
        </w:r>
        <w:r w:rsidRPr="00313449">
          <w:rPr>
            <w:rStyle w:val="Seitenzahl"/>
            <w:b/>
            <w:bCs/>
            <w:sz w:val="16"/>
            <w:szCs w:val="16"/>
          </w:rPr>
          <w:fldChar w:fldCharType="begin"/>
        </w:r>
        <w:r w:rsidRPr="00313449">
          <w:rPr>
            <w:rStyle w:val="Seitenzahl"/>
            <w:sz w:val="16"/>
            <w:szCs w:val="16"/>
          </w:rPr>
          <w:instrText xml:space="preserve"> NUMPAGES </w:instrText>
        </w:r>
        <w:r w:rsidRPr="00313449">
          <w:rPr>
            <w:rStyle w:val="Seitenzahl"/>
            <w:sz w:val="16"/>
            <w:szCs w:val="16"/>
          </w:rPr>
          <w:fldChar w:fldCharType="separate"/>
        </w:r>
        <w:r w:rsidRPr="00313449">
          <w:rPr>
            <w:rStyle w:val="Seitenzahl"/>
            <w:sz w:val="16"/>
            <w:szCs w:val="16"/>
          </w:rPr>
          <w:t>10</w:t>
        </w:r>
        <w:r w:rsidRPr="00313449">
          <w:rPr>
            <w:rStyle w:val="Seitenzahl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3"/>
      <w:gridCol w:w="5348"/>
    </w:tblGrid>
    <w:tr w:rsidR="00457261" w14:paraId="2AC9EEB0" w14:textId="77777777">
      <w:trPr>
        <w:cantSplit/>
        <w:trHeight w:hRule="exact" w:val="1134"/>
      </w:trPr>
      <w:tc>
        <w:tcPr>
          <w:tcW w:w="4634" w:type="dxa"/>
          <w:tcBorders>
            <w:bottom w:val="nil"/>
          </w:tcBorders>
          <w:vAlign w:val="bottom"/>
        </w:tcPr>
        <w:p w14:paraId="51E3B248" w14:textId="093BC217" w:rsidR="00457261" w:rsidRDefault="00457261">
          <w:pPr>
            <w:pStyle w:val="Fuzeile"/>
            <w:rPr>
              <w:iCs/>
            </w:rPr>
          </w:pPr>
          <w:r>
            <w:rPr>
              <w:rFonts w:eastAsia="Arial" w:cs="Arial"/>
              <w:sz w:val="11"/>
            </w:rPr>
            <w:t xml:space="preserve">N° ident. </w:t>
          </w:r>
          <w:r>
            <w:rPr>
              <w:rFonts w:eastAsia="Arial" w:cs="Arial"/>
              <w:sz w:val="14"/>
            </w:rPr>
            <w:t xml:space="preserve">AR </w:t>
          </w:r>
          <w:r w:rsidR="00F36436">
            <w:rPr>
              <w:rFonts w:cs="Arial"/>
              <w:iCs/>
              <w:sz w:val="14"/>
              <w:lang w:val="de-DE"/>
            </w:rPr>
            <w:fldChar w:fldCharType="begin"/>
          </w:r>
          <w:r w:rsidR="00F36436">
            <w:rPr>
              <w:rFonts w:cs="Arial"/>
              <w:iCs/>
              <w:sz w:val="14"/>
              <w:lang w:val="de-DE"/>
            </w:rPr>
            <w:instrText xml:space="preserve"> DOCVARIABLE PDCS:Ident_-Nr_ \* MERGEFORMAT </w:instrText>
          </w:r>
          <w:r w:rsidR="00F36436">
            <w:rPr>
              <w:rFonts w:cs="Arial"/>
              <w:iCs/>
              <w:sz w:val="14"/>
              <w:lang w:val="de-DE"/>
            </w:rPr>
            <w:fldChar w:fldCharType="separate"/>
          </w:r>
          <w:r w:rsidR="00944489">
            <w:rPr>
              <w:rFonts w:cs="Arial"/>
              <w:iCs/>
              <w:sz w:val="14"/>
              <w:lang w:val="de-DE"/>
            </w:rPr>
            <w:t>-</w:t>
          </w:r>
          <w:r w:rsidR="00F36436">
            <w:rPr>
              <w:rFonts w:cs="Arial"/>
              <w:iCs/>
              <w:sz w:val="14"/>
              <w:lang w:val="de-DE"/>
            </w:rPr>
            <w:fldChar w:fldCharType="end"/>
          </w:r>
          <w:r>
            <w:rPr>
              <w:rFonts w:eastAsia="Arial" w:cs="Arial"/>
              <w:sz w:val="14"/>
            </w:rPr>
            <w:t>/ V</w:t>
          </w:r>
          <w:r w:rsidR="00F36436">
            <w:rPr>
              <w:rFonts w:cs="Arial"/>
              <w:iCs/>
              <w:sz w:val="14"/>
              <w:lang w:val="de-DE"/>
            </w:rPr>
            <w:fldChar w:fldCharType="begin"/>
          </w:r>
          <w:r w:rsidR="00F36436">
            <w:rPr>
              <w:rFonts w:cs="Arial"/>
              <w:iCs/>
              <w:sz w:val="14"/>
              <w:lang w:val="de-DE"/>
            </w:rPr>
            <w:instrText xml:space="preserve"> DOCVARIABLE PDCS:Version \* MERGEFORMAT </w:instrText>
          </w:r>
          <w:r w:rsidR="00F36436">
            <w:rPr>
              <w:rFonts w:cs="Arial"/>
              <w:iCs/>
              <w:sz w:val="14"/>
              <w:lang w:val="de-DE"/>
            </w:rPr>
            <w:fldChar w:fldCharType="separate"/>
          </w:r>
          <w:r w:rsidR="00944489">
            <w:rPr>
              <w:rFonts w:cs="Arial"/>
              <w:iCs/>
              <w:sz w:val="14"/>
              <w:lang w:val="de-DE"/>
            </w:rPr>
            <w:t>01</w:t>
          </w:r>
          <w:r w:rsidR="00F36436">
            <w:rPr>
              <w:rFonts w:cs="Arial"/>
              <w:iCs/>
              <w:sz w:val="14"/>
              <w:lang w:val="de-DE"/>
            </w:rPr>
            <w:fldChar w:fldCharType="end"/>
          </w:r>
        </w:p>
      </w:tc>
      <w:tc>
        <w:tcPr>
          <w:tcW w:w="5361" w:type="dxa"/>
          <w:tcBorders>
            <w:bottom w:val="nil"/>
          </w:tcBorders>
          <w:vAlign w:val="bottom"/>
        </w:tcPr>
        <w:p w14:paraId="273B58C9" w14:textId="72E9B1D2" w:rsidR="00457261" w:rsidRDefault="00457261">
          <w:pPr>
            <w:pStyle w:val="Fuzeile"/>
            <w:tabs>
              <w:tab w:val="clear" w:pos="4536"/>
              <w:tab w:val="right" w:pos="5175"/>
            </w:tabs>
            <w:ind w:left="-70"/>
            <w:rPr>
              <w:i/>
            </w:rPr>
          </w:pPr>
          <w:r>
            <w:rPr>
              <w:rFonts w:eastAsia="Arial" w:cs="Arial"/>
              <w:sz w:val="11"/>
            </w:rPr>
            <w:t xml:space="preserve">Référence </w:t>
          </w:r>
          <w:r w:rsidR="00F36436">
            <w:rPr>
              <w:rFonts w:cs="Arial"/>
              <w:iCs/>
              <w:sz w:val="14"/>
            </w:rPr>
            <w:fldChar w:fldCharType="begin"/>
          </w:r>
          <w:r w:rsidR="00F36436">
            <w:rPr>
              <w:rFonts w:cs="Arial"/>
              <w:iCs/>
              <w:sz w:val="14"/>
            </w:rPr>
            <w:instrText xml:space="preserve"> DOCVARIABLE PDCS:Aktenzeichen \* MERGEFORMAT </w:instrText>
          </w:r>
          <w:r w:rsidR="00F36436">
            <w:rPr>
              <w:rFonts w:cs="Arial"/>
              <w:iCs/>
              <w:sz w:val="14"/>
            </w:rPr>
            <w:fldChar w:fldCharType="separate"/>
          </w:r>
          <w:r w:rsidR="00944489">
            <w:rPr>
              <w:rFonts w:cs="Arial"/>
              <w:iCs/>
              <w:sz w:val="14"/>
            </w:rPr>
            <w:t>-</w:t>
          </w:r>
          <w:r w:rsidR="00F36436">
            <w:rPr>
              <w:rFonts w:cs="Arial"/>
              <w:iCs/>
              <w:sz w:val="14"/>
            </w:rPr>
            <w:fldChar w:fldCharType="end"/>
          </w:r>
          <w:r>
            <w:rPr>
              <w:rFonts w:eastAsia="Arial" w:cs="Arial"/>
            </w:rPr>
            <w:tab/>
          </w:r>
          <w:r>
            <w:rPr>
              <w:rFonts w:eastAsia="Arial" w:cs="Arial"/>
              <w:sz w:val="11"/>
            </w:rPr>
            <w:t>page</w:t>
          </w:r>
          <w:r>
            <w:rPr>
              <w:rFonts w:eastAsia="Arial" w:cs="Arial"/>
            </w:rPr>
            <w:t xml:space="preserve"> </w:t>
          </w:r>
          <w:r w:rsidR="002B4660">
            <w:rPr>
              <w:rStyle w:val="Seitenzahl"/>
              <w:iCs/>
            </w:rPr>
            <w:fldChar w:fldCharType="begin"/>
          </w:r>
          <w:r>
            <w:rPr>
              <w:rStyle w:val="Seitenzahl"/>
              <w:iCs/>
            </w:rPr>
            <w:instrText xml:space="preserve"> PAGE </w:instrText>
          </w:r>
          <w:r w:rsidR="002B4660">
            <w:rPr>
              <w:rStyle w:val="Seitenzahl"/>
              <w:b/>
              <w:bCs/>
              <w:iCs/>
            </w:rPr>
            <w:fldChar w:fldCharType="separate"/>
          </w:r>
          <w:r>
            <w:rPr>
              <w:rStyle w:val="Seitenzahl"/>
              <w:iCs/>
              <w:noProof/>
            </w:rPr>
            <w:t>6</w:t>
          </w:r>
          <w:r w:rsidR="002B4660">
            <w:rPr>
              <w:rStyle w:val="Seitenzahl"/>
              <w:b/>
              <w:bCs/>
              <w:iCs/>
            </w:rPr>
            <w:fldChar w:fldCharType="end"/>
          </w:r>
          <w:r>
            <w:rPr>
              <w:rStyle w:val="Seitenzahl"/>
              <w:rFonts w:eastAsia="Arial" w:cs="Arial"/>
              <w:b/>
            </w:rPr>
            <w:t>/</w:t>
          </w:r>
          <w:r w:rsidR="002B4660">
            <w:rPr>
              <w:rStyle w:val="Seitenzahl"/>
              <w:b/>
              <w:bCs/>
              <w:iCs/>
            </w:rPr>
            <w:fldChar w:fldCharType="begin"/>
          </w:r>
          <w:r>
            <w:rPr>
              <w:rStyle w:val="Seitenzahl"/>
              <w:iCs/>
            </w:rPr>
            <w:instrText xml:space="preserve"> NUMPAGES </w:instrText>
          </w:r>
          <w:r w:rsidR="002B4660">
            <w:rPr>
              <w:rStyle w:val="Seitenzahl"/>
              <w:iCs/>
            </w:rPr>
            <w:fldChar w:fldCharType="separate"/>
          </w:r>
          <w:r w:rsidR="00DD458E">
            <w:rPr>
              <w:rStyle w:val="Seitenzahl"/>
              <w:iCs/>
              <w:noProof/>
            </w:rPr>
            <w:t>10</w:t>
          </w:r>
          <w:r w:rsidR="002B4660">
            <w:rPr>
              <w:rStyle w:val="Seitenzahl"/>
              <w:iCs/>
            </w:rPr>
            <w:fldChar w:fldCharType="end"/>
          </w:r>
        </w:p>
      </w:tc>
    </w:tr>
  </w:tbl>
  <w:p w14:paraId="1FD69D59" w14:textId="77777777" w:rsidR="00457261" w:rsidRDefault="00457261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A663" w14:textId="77777777" w:rsidR="0039781D" w:rsidRDefault="0039781D">
      <w:r>
        <w:separator/>
      </w:r>
    </w:p>
  </w:footnote>
  <w:footnote w:type="continuationSeparator" w:id="0">
    <w:p w14:paraId="57851B0F" w14:textId="77777777" w:rsidR="0039781D" w:rsidRDefault="0039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514C" w14:textId="4FC92CCD" w:rsidR="00457261" w:rsidRDefault="00313449">
    <w:pPr>
      <w:tabs>
        <w:tab w:val="center" w:pos="4228"/>
        <w:tab w:val="right" w:pos="9696"/>
      </w:tabs>
      <w:rPr>
        <w:lang w:val="de-CH"/>
      </w:rPr>
    </w:pPr>
    <w:proofErr w:type="spellStart"/>
    <w:r>
      <w:rPr>
        <w:lang w:val="de-CH"/>
      </w:rPr>
      <w:t>Procédure</w:t>
    </w:r>
    <w:proofErr w:type="spellEnd"/>
  </w:p>
  <w:p w14:paraId="6E9B5528" w14:textId="69559851" w:rsidR="00313449" w:rsidRPr="00313449" w:rsidRDefault="00313449">
    <w:pPr>
      <w:tabs>
        <w:tab w:val="center" w:pos="4228"/>
        <w:tab w:val="right" w:pos="9696"/>
      </w:tabs>
      <w:rPr>
        <w:lang w:val="de-CH"/>
      </w:rPr>
    </w:pPr>
    <w:r>
      <w:rPr>
        <w:lang w:val="de-CH"/>
      </w:rPr>
      <w:t>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8413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12255"/>
      <w:gridCol w:w="9921"/>
    </w:tblGrid>
    <w:tr w:rsidR="00457261" w14:paraId="166EE358" w14:textId="77777777" w:rsidTr="00313449">
      <w:trPr>
        <w:cantSplit/>
        <w:trHeight w:val="1412"/>
      </w:trPr>
      <w:tc>
        <w:tcPr>
          <w:tcW w:w="6237" w:type="dxa"/>
          <w:tcBorders>
            <w:bottom w:val="nil"/>
          </w:tcBorders>
        </w:tcPr>
        <w:p w14:paraId="5BC12227" w14:textId="77777777" w:rsidR="00457261" w:rsidRDefault="00457261">
          <w:pPr>
            <w:pStyle w:val="Logo"/>
          </w:pPr>
          <w:r>
            <w:rPr>
              <w:rFonts w:eastAsia="Arial" w:cs="Arial"/>
            </w:rPr>
            <w:drawing>
              <wp:inline distT="0" distB="0" distL="0" distR="0" wp14:anchorId="5E2FECC2" wp14:editId="6F9AAF48">
                <wp:extent cx="2057400" cy="657225"/>
                <wp:effectExtent l="19050" t="0" r="0" b="0"/>
                <wp:docPr id="2" name="Bild 2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B4821BD" w14:textId="77777777" w:rsidR="00457261" w:rsidRDefault="00457261">
          <w:pPr>
            <w:pStyle w:val="Logo"/>
          </w:pPr>
        </w:p>
      </w:tc>
      <w:tc>
        <w:tcPr>
          <w:tcW w:w="12255" w:type="dxa"/>
          <w:tcBorders>
            <w:bottom w:val="nil"/>
          </w:tcBorders>
        </w:tcPr>
        <w:p w14:paraId="394314E5" w14:textId="644103BC" w:rsidR="00457261" w:rsidRDefault="00457261" w:rsidP="00EE1574">
          <w:pPr>
            <w:pStyle w:val="KopfDept"/>
            <w:jc w:val="left"/>
          </w:pPr>
          <w:r>
            <w:rPr>
              <w:rFonts w:eastAsia="Arial" w:cs="Arial"/>
            </w:rPr>
            <w:t>Départemen</w:t>
          </w:r>
          <w:r w:rsidR="00EE1574">
            <w:rPr>
              <w:rFonts w:eastAsia="Arial" w:cs="Arial"/>
            </w:rPr>
            <w:t xml:space="preserve">t </w:t>
          </w:r>
          <w:r>
            <w:rPr>
              <w:rFonts w:eastAsia="Arial" w:cs="Arial"/>
            </w:rPr>
            <w:t>fédéral de l’environnement,</w:t>
          </w:r>
          <w:r w:rsidR="00EE1574">
            <w:rPr>
              <w:rFonts w:eastAsia="Arial" w:cs="Arial"/>
            </w:rPr>
            <w:br/>
          </w:r>
          <w:r>
            <w:rPr>
              <w:rFonts w:eastAsia="Arial" w:cs="Arial"/>
            </w:rPr>
            <w:t>des transports, de l’énergie et de la communication DETEC</w:t>
          </w:r>
        </w:p>
        <w:p w14:paraId="5D8568BC" w14:textId="77777777" w:rsidR="00457261" w:rsidRDefault="00457261">
          <w:pPr>
            <w:pStyle w:val="KopfFett"/>
          </w:pPr>
          <w:r>
            <w:rPr>
              <w:rFonts w:eastAsia="Arial" w:cs="Arial"/>
            </w:rPr>
            <w:t>Office fédéral des routes OFROU</w:t>
          </w:r>
        </w:p>
      </w:tc>
      <w:tc>
        <w:tcPr>
          <w:tcW w:w="9921" w:type="dxa"/>
          <w:tcBorders>
            <w:bottom w:val="nil"/>
          </w:tcBorders>
        </w:tcPr>
        <w:p w14:paraId="620FE271" w14:textId="77777777" w:rsidR="00457261" w:rsidRDefault="00457261">
          <w:pPr>
            <w:pStyle w:val="KlassifizierungBeilage"/>
            <w:rPr>
              <w:b/>
              <w:sz w:val="28"/>
            </w:rPr>
          </w:pPr>
        </w:p>
      </w:tc>
    </w:tr>
  </w:tbl>
  <w:p w14:paraId="371455BA" w14:textId="77777777" w:rsidR="00457261" w:rsidRDefault="0045726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48DA" w14:textId="77777777" w:rsidR="00457261" w:rsidRDefault="0045726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4B4F" w14:textId="77777777" w:rsidR="00313449" w:rsidRDefault="00313449">
    <w:pPr>
      <w:tabs>
        <w:tab w:val="center" w:pos="4228"/>
        <w:tab w:val="right" w:pos="9696"/>
      </w:tabs>
      <w:rPr>
        <w:lang w:val="de-CH"/>
      </w:rPr>
    </w:pPr>
    <w:proofErr w:type="spellStart"/>
    <w:r>
      <w:rPr>
        <w:lang w:val="de-CH"/>
      </w:rPr>
      <w:t>Procédure</w:t>
    </w:r>
    <w:proofErr w:type="spellEnd"/>
  </w:p>
  <w:p w14:paraId="36CAE1C1" w14:textId="77777777" w:rsidR="00313449" w:rsidRPr="00313449" w:rsidRDefault="00313449">
    <w:pPr>
      <w:tabs>
        <w:tab w:val="center" w:pos="4228"/>
        <w:tab w:val="right" w:pos="9696"/>
      </w:tabs>
      <w:rPr>
        <w:lang w:val="de-CH"/>
      </w:rPr>
    </w:pPr>
    <w:r>
      <w:rPr>
        <w:lang w:val="de-CH"/>
      </w:rPr>
      <w:t>_________________________________________________________________________________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940F" w14:textId="77777777" w:rsidR="00313449" w:rsidRDefault="00313449" w:rsidP="00313449">
    <w:pPr>
      <w:tabs>
        <w:tab w:val="center" w:pos="4228"/>
        <w:tab w:val="right" w:pos="9696"/>
      </w:tabs>
      <w:rPr>
        <w:lang w:val="de-CH"/>
      </w:rPr>
    </w:pPr>
    <w:proofErr w:type="spellStart"/>
    <w:r>
      <w:rPr>
        <w:lang w:val="de-CH"/>
      </w:rPr>
      <w:t>Procédure</w:t>
    </w:r>
    <w:proofErr w:type="spellEnd"/>
  </w:p>
  <w:p w14:paraId="5BC5FE08" w14:textId="7539CF00" w:rsidR="00313449" w:rsidRPr="00313449" w:rsidRDefault="00313449" w:rsidP="00313449">
    <w:pPr>
      <w:tabs>
        <w:tab w:val="center" w:pos="4228"/>
        <w:tab w:val="right" w:pos="9696"/>
      </w:tabs>
      <w:rPr>
        <w:lang w:val="de-CH"/>
      </w:rPr>
    </w:pPr>
    <w:r>
      <w:rPr>
        <w:lang w:val="de-CH"/>
      </w:rPr>
      <w:t>________________________________________________________________________________________________________________________</w:t>
    </w:r>
  </w:p>
  <w:p w14:paraId="570E3CAE" w14:textId="77777777" w:rsidR="00457261" w:rsidRDefault="00457261">
    <w:pPr>
      <w:tabs>
        <w:tab w:val="center" w:pos="4228"/>
        <w:tab w:val="right" w:pos="9696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3081" w14:textId="77777777" w:rsidR="00313449" w:rsidRDefault="00313449" w:rsidP="00313449">
    <w:pPr>
      <w:tabs>
        <w:tab w:val="center" w:pos="4228"/>
        <w:tab w:val="right" w:pos="9696"/>
      </w:tabs>
      <w:rPr>
        <w:lang w:val="de-CH"/>
      </w:rPr>
    </w:pPr>
    <w:proofErr w:type="spellStart"/>
    <w:r>
      <w:rPr>
        <w:lang w:val="de-CH"/>
      </w:rPr>
      <w:t>Procédure</w:t>
    </w:r>
    <w:proofErr w:type="spellEnd"/>
  </w:p>
  <w:p w14:paraId="059CA84C" w14:textId="77777777" w:rsidR="00313449" w:rsidRPr="00313449" w:rsidRDefault="00313449" w:rsidP="00313449">
    <w:pPr>
      <w:tabs>
        <w:tab w:val="center" w:pos="4228"/>
        <w:tab w:val="right" w:pos="9696"/>
      </w:tabs>
      <w:rPr>
        <w:lang w:val="de-CH"/>
      </w:rPr>
    </w:pPr>
    <w:r>
      <w:rPr>
        <w:lang w:val="de-CH"/>
      </w:rPr>
      <w:t>_________________________________________________________________________________</w:t>
    </w:r>
  </w:p>
  <w:p w14:paraId="63C3E7AE" w14:textId="77777777" w:rsidR="00457261" w:rsidRDefault="00457261">
    <w:pPr>
      <w:tabs>
        <w:tab w:val="center" w:pos="4228"/>
        <w:tab w:val="right" w:pos="96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006"/>
    <w:multiLevelType w:val="hybridMultilevel"/>
    <w:tmpl w:val="2856D48C"/>
    <w:lvl w:ilvl="0" w:tplc="825A4600">
      <w:start w:val="1"/>
      <w:numFmt w:val="bullet"/>
      <w:pStyle w:val="Auflistu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D1C4A"/>
    <w:multiLevelType w:val="multilevel"/>
    <w:tmpl w:val="256E40D8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127"/>
        </w:tabs>
        <w:ind w:left="212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upperLetter"/>
      <w:pStyle w:val="berschrift4"/>
      <w:lvlText w:val="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 w15:restartNumberingAfterBreak="0">
    <w:nsid w:val="3CD46321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E0B7220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AFA78F6"/>
    <w:multiLevelType w:val="hybridMultilevel"/>
    <w:tmpl w:val="BADC371E"/>
    <w:lvl w:ilvl="0" w:tplc="8CB0B72E">
      <w:start w:val="1"/>
      <w:numFmt w:val="decimal"/>
      <w:pStyle w:val="Aufzhlu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0439084">
    <w:abstractNumId w:val="0"/>
  </w:num>
  <w:num w:numId="2" w16cid:durableId="2130123439">
    <w:abstractNumId w:val="4"/>
  </w:num>
  <w:num w:numId="3" w16cid:durableId="267322998">
    <w:abstractNumId w:val="1"/>
  </w:num>
  <w:num w:numId="4" w16cid:durableId="2001885910">
    <w:abstractNumId w:val="1"/>
  </w:num>
  <w:num w:numId="5" w16cid:durableId="1264068091">
    <w:abstractNumId w:val="1"/>
  </w:num>
  <w:num w:numId="6" w16cid:durableId="1863476788">
    <w:abstractNumId w:val="1"/>
  </w:num>
  <w:num w:numId="7" w16cid:durableId="1601526257">
    <w:abstractNumId w:val="2"/>
  </w:num>
  <w:num w:numId="8" w16cid:durableId="851456289">
    <w:abstractNumId w:val="3"/>
  </w:num>
  <w:num w:numId="9" w16cid:durableId="1544514691">
    <w:abstractNumId w:val="1"/>
  </w:num>
  <w:num w:numId="10" w16cid:durableId="550725108">
    <w:abstractNumId w:val="0"/>
  </w:num>
  <w:num w:numId="11" w16cid:durableId="1966309071">
    <w:abstractNumId w:val="1"/>
  </w:num>
  <w:num w:numId="12" w16cid:durableId="761296102">
    <w:abstractNumId w:val="1"/>
  </w:num>
  <w:num w:numId="13" w16cid:durableId="562370536">
    <w:abstractNumId w:val="1"/>
  </w:num>
  <w:num w:numId="14" w16cid:durableId="1482193450">
    <w:abstractNumId w:val="1"/>
  </w:num>
  <w:num w:numId="15" w16cid:durableId="634330473">
    <w:abstractNumId w:val="0"/>
  </w:num>
  <w:num w:numId="16" w16cid:durableId="1899898713">
    <w:abstractNumId w:val="1"/>
  </w:num>
  <w:num w:numId="17" w16cid:durableId="1668243370">
    <w:abstractNumId w:val="0"/>
  </w:num>
  <w:num w:numId="18" w16cid:durableId="265309263">
    <w:abstractNumId w:val="0"/>
  </w:num>
  <w:num w:numId="19" w16cid:durableId="1376658358">
    <w:abstractNumId w:val="0"/>
  </w:num>
  <w:num w:numId="20" w16cid:durableId="930890496">
    <w:abstractNumId w:val="1"/>
  </w:num>
  <w:num w:numId="21" w16cid:durableId="1435973430">
    <w:abstractNumId w:val="0"/>
  </w:num>
  <w:num w:numId="22" w16cid:durableId="80759051">
    <w:abstractNumId w:val="1"/>
  </w:num>
  <w:num w:numId="23" w16cid:durableId="1161386180">
    <w:abstractNumId w:val="0"/>
  </w:num>
  <w:num w:numId="24" w16cid:durableId="34820037">
    <w:abstractNumId w:val="0"/>
  </w:num>
  <w:num w:numId="25" w16cid:durableId="421142675">
    <w:abstractNumId w:val="1"/>
  </w:num>
  <w:num w:numId="26" w16cid:durableId="1443187632">
    <w:abstractNumId w:val="1"/>
  </w:num>
  <w:num w:numId="27" w16cid:durableId="144471899">
    <w:abstractNumId w:val="0"/>
  </w:num>
  <w:num w:numId="28" w16cid:durableId="1411082175">
    <w:abstractNumId w:val="1"/>
  </w:num>
  <w:num w:numId="29" w16cid:durableId="1013462054">
    <w:abstractNumId w:val="0"/>
  </w:num>
  <w:num w:numId="30" w16cid:durableId="1326860700">
    <w:abstractNumId w:val="1"/>
  </w:num>
  <w:num w:numId="31" w16cid:durableId="1134101278">
    <w:abstractNumId w:val="1"/>
  </w:num>
  <w:num w:numId="32" w16cid:durableId="463693315">
    <w:abstractNumId w:val="1"/>
  </w:num>
  <w:num w:numId="33" w16cid:durableId="1377698821">
    <w:abstractNumId w:val="1"/>
  </w:num>
  <w:num w:numId="34" w16cid:durableId="158302870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9" w:dllVersion="512" w:checkStyle="1"/>
  <w:activeWritingStyle w:appName="MSWord" w:lang="fr-FR" w:vendorID="9" w:dllVersion="512" w:checkStyle="1"/>
  <w:activeWritingStyle w:appName="MSWord" w:lang="it-IT" w:vendorID="3" w:dllVersion="517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bo:pom:cboBeilagen" w:val="cbo:pom:cboBeilagen"/>
    <w:docVar w:name="cbo:pom:cboECR" w:val="cbo:pom:cboECR"/>
    <w:docVar w:name="cbo:pom:cboGrussLinks" w:val="cbo:pom:cboGrussLinks"/>
    <w:docVar w:name="cbo:pom:cboGrussRechts" w:val="cbo:pom:cboGrussRechts"/>
    <w:docVar w:name="cbo:pom:cboKlassifizierung" w:val="cbo:pom:cboKlassifizierung"/>
    <w:docVar w:name="cbo:pom:cboSBName" w:val="cbo:pom:cboSBName"/>
    <w:docVar w:name="cbo:pom:cboVersandVMRechts" w:val="cbo:pom:cboVersandVMRechts"/>
    <w:docVar w:name="gfx:pom:chkGrafikFarbig" w:val="gfx:pom:chkGrafikFarbig"/>
    <w:docVar w:name="PDCS:Ablagedatum" w:val="-"/>
    <w:docVar w:name="PDCS:Aktenzeichen" w:val="-"/>
    <w:docVar w:name="PDCS:Aufbew_frist_Jahre_" w:val="-"/>
    <w:docVar w:name="PDCS:Aussond_datum" w:val="-"/>
    <w:docVar w:name="PDCS:Autor_in" w:val="-"/>
    <w:docVar w:name="PDCS:Besitzer" w:val="-"/>
    <w:docVar w:name="PDCS:Betreff" w:val="-"/>
    <w:docVar w:name="PDCS:Bezeichnung" w:val="-"/>
    <w:docVar w:name="PDCS:Dateiformat" w:val="-"/>
    <w:docVar w:name="PDCS:Ersetzt_Dok_" w:val="-"/>
    <w:docVar w:name="PDCS:Fremdaktenzeichen" w:val="-"/>
    <w:docVar w:name="PDCS:Gültig_bis" w:val="-"/>
    <w:docVar w:name="PDCS:Ident_-Nr_" w:val="-"/>
    <w:docVar w:name="PDCS:Klassifizierung" w:val="-"/>
    <w:docVar w:name="PDCS:letzte_Änderung" w:val="-"/>
    <w:docVar w:name="PDCS:Phys__Ablageort" w:val="-"/>
    <w:docVar w:name="PDCS:Referenzen" w:val="-"/>
    <w:docVar w:name="PDCS:Schutzfrist" w:val="normale Schutzfrist"/>
    <w:docVar w:name="PDCS:Unterlagendatum" w:val="-"/>
    <w:docVar w:name="PDCS:Unterlagenherkunft" w:val="-"/>
    <w:docVar w:name="PDCS:Unterlagenkatg_" w:val="-"/>
    <w:docVar w:name="PDCS:Unterlagentyp" w:val="-"/>
    <w:docVar w:name="PDCS:Version" w:val="01"/>
    <w:docVar w:name="PDCS:Wird_ersetzt_d_" w:val="-"/>
    <w:docVar w:name="pom:cboBeilagen" w:val="pom:cboBeilagen"/>
    <w:docVar w:name="pom:cboECR" w:val="pom:cboECR"/>
    <w:docVar w:name="pom:cboGrussLinks" w:val="pom:cboGrussLinks"/>
    <w:docVar w:name="pom:cboGrussRechts" w:val="pom:cboGrussRechts"/>
    <w:docVar w:name="pom:cboKlassifizierung" w:val="pom:cboKlassifizierung"/>
    <w:docVar w:name="pom:cboSBName" w:val="pom:cboSBName"/>
    <w:docVar w:name="pom:cboVersandVMRechts" w:val="pom:cboVersandVMRechts"/>
    <w:docVar w:name="pom:chkGrafikFarbig" w:val="pom:chkGrafikFarbig"/>
    <w:docVar w:name="pom:chkGrussLinksDirekt" w:val="pom:chkGrussLinksDirekt"/>
    <w:docVar w:name="pom:chkGrussRechtsDirekt" w:val="pom:chkGrussRechtsDirekt"/>
    <w:docVar w:name="pom:chkSBDirekt" w:val="pom:chkSBDirekt"/>
    <w:docVar w:name="pom:lblAdresseLinks" w:val="pom:lblAdresseLinks"/>
    <w:docVar w:name="pom:lblAdresseRechts" w:val="pom:lblAdresseRechts"/>
    <w:docVar w:name="pom:lblAktZ" w:val="pom:lblAktZ"/>
    <w:docVar w:name="pom:lblBABHEUTKNr" w:val="pom:lblBABHEUTKNr"/>
    <w:docVar w:name="pom:lblBeilagen" w:val="pom:lblBeilagen"/>
    <w:docVar w:name="pom:lblBetreff" w:val="pom:lblBetreff"/>
    <w:docVar w:name="pom:lblBstBstNr" w:val="pom:lblBstBstNr"/>
    <w:docVar w:name="pom:lblDatum" w:val="pom:lblDatum"/>
    <w:docVar w:name="pom:lblFaxAbsender" w:val="pom:lblFaxAbsender"/>
    <w:docVar w:name="pom:lblFaxAnzahlSeiten" w:val="pom:lblFaxAnzahlSeiten"/>
    <w:docVar w:name="pom:lblFaxBetrifft" w:val="pom:lblFaxBetrifft"/>
    <w:docVar w:name="pom:lblFaxEmpfaenger" w:val="pom:lblFaxEmpfaenger"/>
    <w:docVar w:name="pom:lblFaxTelefax" w:val="pom:lblFaxTelefax"/>
    <w:docVar w:name="pom:lblFaxTelefaxNr" w:val="pom:lblFaxTelefaxNr"/>
    <w:docVar w:name="pom:lblFaxZuHanden" w:val="pom:lblFaxZuHanden"/>
    <w:docVar w:name="pom:lblFussFax" w:val="pom:lblFussFax"/>
    <w:docVar w:name="pom:lblFussTel" w:val="pom:lblFussTel"/>
    <w:docVar w:name="pom:lblFZOrg1" w:val="pom:lblFZOrg1"/>
    <w:docVar w:name="pom:lblFZOrg2" w:val="pom:lblFZOrg2"/>
    <w:docVar w:name="pom:lblFZOrg3" w:val="pom:lblFZOrg3"/>
    <w:docVar w:name="pom:lblGrussLinks" w:val="pom:lblGrussLinks"/>
    <w:docVar w:name="pom:lblGrussRechts" w:val="pom:lblGrussRechts"/>
    <w:docVar w:name="pom:lblGutNr" w:val="pom:lblGutNr"/>
    <w:docVar w:name="pom:lblGutscheinInklRechnung" w:val="pom:lblGutscheinInklRechnung"/>
    <w:docVar w:name="pom:lblIDNr" w:val="pom:lblIDNr"/>
    <w:docVar w:name="pom:lblIhrAngebotVom" w:val="pom:lblIhrAngebotVom"/>
    <w:docVar w:name="pom:lblIhrZ" w:val="pom:lblIhrZ"/>
    <w:docVar w:name="pom:lblKlassifizierung" w:val="pom:lblKlassifizierung"/>
    <w:docVar w:name="pom:lblKreditNr" w:val="pom:lblKreditNr"/>
    <w:docVar w:name="pom:lblLegendeMuss" w:val="pom:lblLegendeMuss"/>
    <w:docVar w:name="pom:lblLiefertermin" w:val="pom:lblLiefertermin"/>
    <w:docVar w:name="pom:lblOffBstNr" w:val="pom:lblOffBstNr"/>
    <w:docVar w:name="pom:lblPreise" w:val="pom:lblPreise"/>
    <w:docVar w:name="pom:lblSB" w:val="pom:lblSB"/>
    <w:docVar w:name="pom:lblSBMail" w:val="pom:lblSBMail"/>
    <w:docVar w:name="pom:lblSBTelDir" w:val="pom:lblSBTelDir"/>
    <w:docVar w:name="pom:lblSeite" w:val="pom:lblSeite"/>
    <w:docVar w:name="pom:lblUnsZ" w:val="pom:lblUnsZ"/>
    <w:docVar w:name="pom:lblVersandInstr" w:val="pom:lblVersandInstr"/>
    <w:docVar w:name="pom:lblVersandVMLinks" w:val="pom:lblVersandVMLinks"/>
    <w:docVar w:name="pom:lblVersandVMRechts" w:val="pom:lblVersandVMRechts"/>
    <w:docVar w:name="pom:TextBox1" w:val="pom:TextBox1"/>
    <w:docVar w:name="pom:txtAdresseLinks" w:val="pom:txtAdresseLinks"/>
    <w:docVar w:name="pom:txtAdresseRechts" w:val="pom:txtAdresseRechts"/>
    <w:docVar w:name="pom:txtAktZ" w:val="pom:txtAktZ"/>
    <w:docVar w:name="pom:txtAngeboVom" w:val="pom:txtAngeboVom"/>
    <w:docVar w:name="pom:txtBA" w:val="pom:txtBA"/>
    <w:docVar w:name="pom:txtBABHEUTKNr" w:val="pom:txtBABHEUTKNr"/>
    <w:docVar w:name="pom:txtBALinks" w:val="pom:txtBALinks"/>
    <w:docVar w:name="pom:txtBARechts" w:val="pom:txtBARechts"/>
    <w:docVar w:name="pom:txtBetreff1" w:val="pom:txtBetreff1"/>
    <w:docVar w:name="pom:txtBetreff2" w:val="pom:txtBetreff2"/>
    <w:docVar w:name="pom:txtBstBstNr" w:val="pom:txtBstBstNr"/>
    <w:docVar w:name="pom:txtDatum" w:val="pom:txtDatum"/>
    <w:docVar w:name="pom:txtDokAkt" w:val="pom:txtDokAkt"/>
    <w:docVar w:name="pom:txtDokumententyp" w:val="Vorgehensplan Bauten"/>
    <w:docVar w:name="pom:txtFaxEmpfaenger" w:val="pom:txtFaxEmpfaenger"/>
    <w:docVar w:name="pom:txtFaxTelefaxNr" w:val="pom:txtFaxTelefaxNr"/>
    <w:docVar w:name="pom:txtFaxZuhanden" w:val="pom:txtFaxZuhanden"/>
    <w:docVar w:name="pom:txtFKT" w:val="pom:txtFKT"/>
    <w:docVar w:name="pom:txtFKTLinks" w:val="pom:txtFKTLinks"/>
    <w:docVar w:name="pom:txtFKTRechts" w:val="pom:txtFKTRechts"/>
    <w:docVar w:name="pom:txtFussEmail" w:val="pom:txtFussEmail"/>
    <w:docVar w:name="pom:txtFussEmailRechts" w:val="pom:txtFussEmailRechts"/>
    <w:docVar w:name="pom:txtFussURL" w:val="pom:txtFussURL"/>
    <w:docVar w:name="pom:txtFussURLRechts" w:val="pom:txtFussURLRechts"/>
    <w:docVar w:name="pom:txtGutNr" w:val="pom:txtGutNr"/>
    <w:docVar w:name="pom:txtIDNr" w:val="pom:txtIDNr"/>
    <w:docVar w:name="pom:txtIhrZ" w:val="pom:txtIhrZ"/>
    <w:docVar w:name="pom:txtKlassifizierung" w:val="pom:txtKlassifizierung"/>
    <w:docVar w:name="pom:txtKreditNr" w:val="pom:txtKreditNr"/>
    <w:docVar w:name="pom:txtKurzbetreff" w:val="System-, Projektname, Kurzbetreff"/>
    <w:docVar w:name="pom:txtOEBes" w:val="pom:txtOEBes"/>
    <w:docVar w:name="pom:txtOEBesLinks" w:val="pom:txtOEBesLinks"/>
    <w:docVar w:name="pom:txtOEBesRechts" w:val="pom:txtOEBesRechts"/>
    <w:docVar w:name="pom:txtOEBez" w:val="pom:txtOEBez"/>
    <w:docVar w:name="pom:txtOEBezLinks" w:val="pom:txtOEBezLinks"/>
    <w:docVar w:name="pom:txtOEBezRechts" w:val="pom:txtOEBezRechts"/>
    <w:docVar w:name="pom:txtOEFax" w:val="pom:txtOEFax"/>
    <w:docVar w:name="pom:txtOEFaxRechts" w:val="pom:txtOEFaxRechts"/>
    <w:docVar w:name="pom:txtOEKZ" w:val="pom:txtOEKZ"/>
    <w:docVar w:name="pom:txtOEKZRechts" w:val="pom:txtOEKZRechts"/>
    <w:docVar w:name="pom:txtOELand" w:val="pom:txtOELand"/>
    <w:docVar w:name="pom:txtOELandRechts" w:val="pom:txtOELandRechts"/>
    <w:docVar w:name="pom:txtOEStandort" w:val="pom:txtOEStandort"/>
    <w:docVar w:name="pom:txtOEStandortRechts" w:val="pom:txtOEStandortRechts"/>
    <w:docVar w:name="pom:txtOETel" w:val="pom:txtOETel"/>
    <w:docVar w:name="pom:txtOETelRechts" w:val="pom:txtOETelRechts"/>
    <w:docVar w:name="pom:txtOffBstN" w:val="pom:txtOffBstN"/>
    <w:docVar w:name="pom:txtOffBstNr" w:val="pom:txtOffBstNr"/>
    <w:docVar w:name="pom:txtSBEMail" w:val="pom:txtSBEMail"/>
    <w:docVar w:name="pom:txtSBKZ" w:val="pom:txtSBKZ"/>
    <w:docVar w:name="pom:txtSBName" w:val="pom:txtSBName"/>
    <w:docVar w:name="pom:txtSBNameDirekt" w:val="pom:txtSBNameDirekt"/>
    <w:docVar w:name="pom:txtSBTelDir" w:val="pom:txtSBTelDir"/>
    <w:docVar w:name="pom:txtStaoIDRechts" w:val="pom:txtStaoIDRechts"/>
    <w:docVar w:name="pom:txtUname" w:val="pom:txtUname"/>
    <w:docVar w:name="pom:txtUNameLinks" w:val="pom:txtUNameLinks"/>
    <w:docVar w:name="pom:txtUNameRechts" w:val="pom:txtUNameRechts"/>
    <w:docVar w:name="pom:txtVersion" w:val="pom:txtVersion"/>
    <w:docVar w:name="pom:txxAdresseLinks" w:val="pom:txxAdresseLinks"/>
    <w:docVar w:name="pom:txxAdresseRechts" w:val="pom:txxAdresseRechts"/>
    <w:docVar w:name="pom:txxBeilagen" w:val="pom:txxBeilagen"/>
    <w:docVar w:name="pom:txxBetreffKombiniert" w:val="pom:txxBetreffKombiniert"/>
    <w:docVar w:name="pom:txxFussZeileOrgKomp" w:val="pom:txxFussZeileOrgKomp"/>
    <w:docVar w:name="pom:txxGrussLinksKomp" w:val="pom:txxGrussLinksKomp"/>
    <w:docVar w:name="pom:txxGrussRechtsKomp" w:val="pom:txxGrussRechtsKomp"/>
    <w:docVar w:name="pom:txxVMRechtsPlusAbstand" w:val="pom:txxVMRechtsPlusAbstand"/>
    <w:docVar w:name="pom:txxVMUndAdresseRechts" w:val="pom:txxVMUndAdresseRechts"/>
    <w:docVar w:name="SYSTEM:DocVarsVisible" w:val="no"/>
  </w:docVars>
  <w:rsids>
    <w:rsidRoot w:val="00081977"/>
    <w:rsid w:val="00031E4D"/>
    <w:rsid w:val="000452ED"/>
    <w:rsid w:val="00053612"/>
    <w:rsid w:val="00060906"/>
    <w:rsid w:val="0007356E"/>
    <w:rsid w:val="00081977"/>
    <w:rsid w:val="00083EE2"/>
    <w:rsid w:val="00093564"/>
    <w:rsid w:val="000D1140"/>
    <w:rsid w:val="00114987"/>
    <w:rsid w:val="00130585"/>
    <w:rsid w:val="001438B8"/>
    <w:rsid w:val="00157D16"/>
    <w:rsid w:val="001B5E5E"/>
    <w:rsid w:val="001C18AC"/>
    <w:rsid w:val="001F6993"/>
    <w:rsid w:val="001F78B9"/>
    <w:rsid w:val="001F7F98"/>
    <w:rsid w:val="00200EE6"/>
    <w:rsid w:val="00211860"/>
    <w:rsid w:val="00211953"/>
    <w:rsid w:val="00222245"/>
    <w:rsid w:val="00226E10"/>
    <w:rsid w:val="00281691"/>
    <w:rsid w:val="0028719A"/>
    <w:rsid w:val="002A521C"/>
    <w:rsid w:val="002B4660"/>
    <w:rsid w:val="002D2A6C"/>
    <w:rsid w:val="002D5BD7"/>
    <w:rsid w:val="002E1D5C"/>
    <w:rsid w:val="002E55EB"/>
    <w:rsid w:val="002F70AB"/>
    <w:rsid w:val="0030174B"/>
    <w:rsid w:val="00313449"/>
    <w:rsid w:val="00331342"/>
    <w:rsid w:val="00337B5B"/>
    <w:rsid w:val="00370C38"/>
    <w:rsid w:val="00382AFB"/>
    <w:rsid w:val="00390572"/>
    <w:rsid w:val="0039781D"/>
    <w:rsid w:val="003F1C7E"/>
    <w:rsid w:val="003F2460"/>
    <w:rsid w:val="003F5F2C"/>
    <w:rsid w:val="0041003F"/>
    <w:rsid w:val="00410782"/>
    <w:rsid w:val="0042403B"/>
    <w:rsid w:val="004438D4"/>
    <w:rsid w:val="00457261"/>
    <w:rsid w:val="0047167E"/>
    <w:rsid w:val="004D3158"/>
    <w:rsid w:val="004E2291"/>
    <w:rsid w:val="004F1915"/>
    <w:rsid w:val="004F1DFA"/>
    <w:rsid w:val="005154DF"/>
    <w:rsid w:val="00521435"/>
    <w:rsid w:val="00530B7A"/>
    <w:rsid w:val="0053471A"/>
    <w:rsid w:val="005351FB"/>
    <w:rsid w:val="0053671E"/>
    <w:rsid w:val="00537487"/>
    <w:rsid w:val="00556C1F"/>
    <w:rsid w:val="00556FD7"/>
    <w:rsid w:val="00557D45"/>
    <w:rsid w:val="00566A65"/>
    <w:rsid w:val="00593840"/>
    <w:rsid w:val="005A675C"/>
    <w:rsid w:val="005A7A9F"/>
    <w:rsid w:val="005B751A"/>
    <w:rsid w:val="005B7912"/>
    <w:rsid w:val="005F124A"/>
    <w:rsid w:val="005F3D6D"/>
    <w:rsid w:val="006152D6"/>
    <w:rsid w:val="00636D56"/>
    <w:rsid w:val="00641F3D"/>
    <w:rsid w:val="006656F6"/>
    <w:rsid w:val="006760CA"/>
    <w:rsid w:val="006821A6"/>
    <w:rsid w:val="006948F1"/>
    <w:rsid w:val="006B27B6"/>
    <w:rsid w:val="006C0472"/>
    <w:rsid w:val="006C1834"/>
    <w:rsid w:val="006C44A0"/>
    <w:rsid w:val="006D0CD9"/>
    <w:rsid w:val="006E4BD8"/>
    <w:rsid w:val="006F697E"/>
    <w:rsid w:val="0072449C"/>
    <w:rsid w:val="007246EB"/>
    <w:rsid w:val="007507A6"/>
    <w:rsid w:val="0075676D"/>
    <w:rsid w:val="00776882"/>
    <w:rsid w:val="007869A7"/>
    <w:rsid w:val="007A075F"/>
    <w:rsid w:val="007B3595"/>
    <w:rsid w:val="007C4B95"/>
    <w:rsid w:val="007C779B"/>
    <w:rsid w:val="007E33AE"/>
    <w:rsid w:val="007F1DB6"/>
    <w:rsid w:val="00800355"/>
    <w:rsid w:val="0081109E"/>
    <w:rsid w:val="008124E2"/>
    <w:rsid w:val="00823029"/>
    <w:rsid w:val="008337F8"/>
    <w:rsid w:val="008720CF"/>
    <w:rsid w:val="0087265D"/>
    <w:rsid w:val="00872917"/>
    <w:rsid w:val="00880D37"/>
    <w:rsid w:val="00894FA3"/>
    <w:rsid w:val="009102C0"/>
    <w:rsid w:val="00935010"/>
    <w:rsid w:val="00937CA3"/>
    <w:rsid w:val="00944489"/>
    <w:rsid w:val="00946D70"/>
    <w:rsid w:val="00954F87"/>
    <w:rsid w:val="00957662"/>
    <w:rsid w:val="009D2CC4"/>
    <w:rsid w:val="009D4364"/>
    <w:rsid w:val="009F28B8"/>
    <w:rsid w:val="00A0186B"/>
    <w:rsid w:val="00A126E4"/>
    <w:rsid w:val="00A831C5"/>
    <w:rsid w:val="00A91515"/>
    <w:rsid w:val="00AC13FF"/>
    <w:rsid w:val="00AC3933"/>
    <w:rsid w:val="00AD73B8"/>
    <w:rsid w:val="00AD79BD"/>
    <w:rsid w:val="00AF0025"/>
    <w:rsid w:val="00B00642"/>
    <w:rsid w:val="00B307EC"/>
    <w:rsid w:val="00B31C5D"/>
    <w:rsid w:val="00B3393F"/>
    <w:rsid w:val="00B404DD"/>
    <w:rsid w:val="00B479E8"/>
    <w:rsid w:val="00B47DB3"/>
    <w:rsid w:val="00B85B3A"/>
    <w:rsid w:val="00BD44AF"/>
    <w:rsid w:val="00BF751C"/>
    <w:rsid w:val="00BF794D"/>
    <w:rsid w:val="00C81553"/>
    <w:rsid w:val="00C8596B"/>
    <w:rsid w:val="00C930FE"/>
    <w:rsid w:val="00CA1FB0"/>
    <w:rsid w:val="00CA4DF7"/>
    <w:rsid w:val="00CD5305"/>
    <w:rsid w:val="00D00F0D"/>
    <w:rsid w:val="00D016D7"/>
    <w:rsid w:val="00D64CB3"/>
    <w:rsid w:val="00D74C9D"/>
    <w:rsid w:val="00DA0F0D"/>
    <w:rsid w:val="00DA29C4"/>
    <w:rsid w:val="00DD1717"/>
    <w:rsid w:val="00DD22E6"/>
    <w:rsid w:val="00DD458E"/>
    <w:rsid w:val="00DD6B74"/>
    <w:rsid w:val="00DF2AEB"/>
    <w:rsid w:val="00DF34B7"/>
    <w:rsid w:val="00E359B9"/>
    <w:rsid w:val="00E47FFA"/>
    <w:rsid w:val="00E53611"/>
    <w:rsid w:val="00E60BBE"/>
    <w:rsid w:val="00E63724"/>
    <w:rsid w:val="00E7790A"/>
    <w:rsid w:val="00E927D9"/>
    <w:rsid w:val="00EC2B4A"/>
    <w:rsid w:val="00EE1574"/>
    <w:rsid w:val="00F36436"/>
    <w:rsid w:val="00F3646B"/>
    <w:rsid w:val="00F6246B"/>
    <w:rsid w:val="00F67A0F"/>
    <w:rsid w:val="00F76D5D"/>
    <w:rsid w:val="00F77F60"/>
    <w:rsid w:val="00F91DF9"/>
    <w:rsid w:val="00F94353"/>
    <w:rsid w:val="00FA5C96"/>
    <w:rsid w:val="00FA6DCA"/>
    <w:rsid w:val="00FB0D46"/>
    <w:rsid w:val="00FB1621"/>
    <w:rsid w:val="00FD3287"/>
    <w:rsid w:val="00FE3165"/>
    <w:rsid w:val="00FE558D"/>
    <w:rsid w:val="00FE6CE4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5EEEDE3"/>
  <w15:docId w15:val="{35A9BC4F-0DB8-409D-AD06-BB3B8DA3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2B4A"/>
    <w:rPr>
      <w:rFonts w:ascii="Arial" w:hAnsi="Arial"/>
      <w:sz w:val="22"/>
      <w:lang w:eastAsia="de-DE"/>
    </w:rPr>
  </w:style>
  <w:style w:type="paragraph" w:styleId="berschrift1">
    <w:name w:val="heading 1"/>
    <w:basedOn w:val="Textkrper"/>
    <w:next w:val="Textkrper"/>
    <w:qFormat/>
    <w:rsid w:val="00776882"/>
    <w:pPr>
      <w:keepNext/>
      <w:numPr>
        <w:numId w:val="3"/>
      </w:numPr>
      <w:tabs>
        <w:tab w:val="left" w:pos="851"/>
      </w:tabs>
      <w:spacing w:before="480" w:after="120"/>
      <w:outlineLvl w:val="0"/>
    </w:pPr>
    <w:rPr>
      <w:b/>
      <w:sz w:val="24"/>
    </w:rPr>
  </w:style>
  <w:style w:type="paragraph" w:styleId="berschrift2">
    <w:name w:val="heading 2"/>
    <w:basedOn w:val="Textkrper"/>
    <w:next w:val="Textkrper"/>
    <w:qFormat/>
    <w:rsid w:val="007C4B95"/>
    <w:pPr>
      <w:numPr>
        <w:ilvl w:val="1"/>
        <w:numId w:val="4"/>
      </w:numPr>
      <w:spacing w:before="360" w:after="120"/>
      <w:jc w:val="left"/>
      <w:outlineLvl w:val="1"/>
    </w:pPr>
    <w:rPr>
      <w:rFonts w:eastAsia="Arial" w:cs="Arial"/>
      <w:b/>
      <w:bCs/>
      <w:iCs/>
      <w:szCs w:val="28"/>
    </w:rPr>
  </w:style>
  <w:style w:type="paragraph" w:styleId="berschrift3">
    <w:name w:val="heading 3"/>
    <w:basedOn w:val="Textkrper"/>
    <w:next w:val="Textkrper"/>
    <w:qFormat/>
    <w:rsid w:val="00EC2B4A"/>
    <w:pPr>
      <w:keepNext/>
      <w:numPr>
        <w:ilvl w:val="2"/>
        <w:numId w:val="5"/>
      </w:numPr>
      <w:tabs>
        <w:tab w:val="clear" w:pos="720"/>
        <w:tab w:val="left" w:pos="851"/>
      </w:tabs>
      <w:spacing w:before="240"/>
      <w:ind w:left="851" w:hanging="851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Textkrper"/>
    <w:next w:val="Textkrper"/>
    <w:qFormat/>
    <w:rsid w:val="00EC2B4A"/>
    <w:pPr>
      <w:keepNext/>
      <w:numPr>
        <w:ilvl w:val="3"/>
        <w:numId w:val="6"/>
      </w:numPr>
      <w:tabs>
        <w:tab w:val="clear" w:pos="360"/>
        <w:tab w:val="left" w:pos="1134"/>
      </w:tabs>
      <w:spacing w:before="240"/>
      <w:ind w:left="1276" w:hanging="425"/>
      <w:outlineLvl w:val="3"/>
    </w:pPr>
    <w:rPr>
      <w:b/>
      <w:bCs/>
      <w:szCs w:val="28"/>
    </w:rPr>
  </w:style>
  <w:style w:type="paragraph" w:styleId="berschrift5">
    <w:name w:val="heading 5"/>
    <w:basedOn w:val="Textkrper"/>
    <w:next w:val="Textkrper"/>
    <w:qFormat/>
    <w:rsid w:val="00EC2B4A"/>
    <w:pPr>
      <w:outlineLvl w:val="4"/>
    </w:pPr>
    <w:rPr>
      <w:bCs/>
      <w:iCs/>
      <w:szCs w:val="26"/>
    </w:rPr>
  </w:style>
  <w:style w:type="paragraph" w:styleId="berschrift6">
    <w:name w:val="heading 6"/>
    <w:basedOn w:val="Textkrper"/>
    <w:next w:val="Textkrper"/>
    <w:qFormat/>
    <w:rsid w:val="00EC2B4A"/>
    <w:pPr>
      <w:spacing w:before="0" w:after="0"/>
      <w:outlineLvl w:val="5"/>
    </w:pPr>
    <w:rPr>
      <w:bCs/>
      <w:szCs w:val="22"/>
    </w:rPr>
  </w:style>
  <w:style w:type="paragraph" w:styleId="berschrift7">
    <w:name w:val="heading 7"/>
    <w:basedOn w:val="Textkrper"/>
    <w:next w:val="Textkrper"/>
    <w:qFormat/>
    <w:rsid w:val="00EC2B4A"/>
    <w:pPr>
      <w:spacing w:before="0" w:after="0"/>
      <w:outlineLvl w:val="6"/>
    </w:pPr>
    <w:rPr>
      <w:szCs w:val="24"/>
    </w:rPr>
  </w:style>
  <w:style w:type="paragraph" w:styleId="berschrift8">
    <w:name w:val="heading 8"/>
    <w:basedOn w:val="Textkrper"/>
    <w:next w:val="Textkrper"/>
    <w:qFormat/>
    <w:rsid w:val="00EC2B4A"/>
    <w:pPr>
      <w:spacing w:before="0"/>
      <w:outlineLvl w:val="7"/>
    </w:pPr>
    <w:rPr>
      <w:iCs/>
      <w:szCs w:val="24"/>
    </w:rPr>
  </w:style>
  <w:style w:type="paragraph" w:styleId="berschrift9">
    <w:name w:val="heading 9"/>
    <w:basedOn w:val="Textkrper"/>
    <w:next w:val="Textkrper"/>
    <w:qFormat/>
    <w:rsid w:val="00EC2B4A"/>
    <w:pPr>
      <w:spacing w:before="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rsid w:val="00EC2B4A"/>
    <w:pPr>
      <w:spacing w:before="60" w:after="60"/>
      <w:ind w:left="851"/>
    </w:pPr>
    <w:rPr>
      <w:rFonts w:ascii="Arial" w:hAnsi="Arial"/>
      <w:sz w:val="22"/>
      <w:lang w:eastAsia="de-DE"/>
    </w:rPr>
  </w:style>
  <w:style w:type="paragraph" w:styleId="Kopfzeile">
    <w:name w:val="header"/>
    <w:basedOn w:val="Standard"/>
    <w:rsid w:val="00EC2B4A"/>
    <w:rPr>
      <w:b/>
      <w:bCs/>
      <w:sz w:val="28"/>
    </w:rPr>
  </w:style>
  <w:style w:type="paragraph" w:styleId="Fuzeile">
    <w:name w:val="footer"/>
    <w:basedOn w:val="Standard"/>
    <w:link w:val="FuzeileZchn"/>
    <w:uiPriority w:val="99"/>
    <w:rsid w:val="00EC2B4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C2B4A"/>
    <w:rPr>
      <w:rFonts w:ascii="Arial" w:hAnsi="Arial"/>
      <w:sz w:val="14"/>
    </w:rPr>
  </w:style>
  <w:style w:type="paragraph" w:customStyle="1" w:styleId="Auflistung">
    <w:name w:val="Auflistung"/>
    <w:basedOn w:val="Textkrper"/>
    <w:rsid w:val="00EC2B4A"/>
    <w:pPr>
      <w:numPr>
        <w:numId w:val="1"/>
      </w:numPr>
      <w:tabs>
        <w:tab w:val="left" w:pos="1134"/>
      </w:tabs>
      <w:spacing w:before="40" w:after="40"/>
    </w:pPr>
  </w:style>
  <w:style w:type="paragraph" w:customStyle="1" w:styleId="Aufzhlung">
    <w:name w:val="Aufzählung"/>
    <w:basedOn w:val="Textkrper"/>
    <w:rsid w:val="00EC2B4A"/>
    <w:pPr>
      <w:numPr>
        <w:numId w:val="2"/>
      </w:numPr>
      <w:tabs>
        <w:tab w:val="clear" w:pos="360"/>
        <w:tab w:val="left" w:pos="1134"/>
      </w:tabs>
      <w:spacing w:before="40" w:after="40"/>
      <w:ind w:left="1134" w:hanging="283"/>
    </w:pPr>
  </w:style>
  <w:style w:type="paragraph" w:styleId="Beschriftung">
    <w:name w:val="caption"/>
    <w:basedOn w:val="Textkrper"/>
    <w:next w:val="Textkrper"/>
    <w:qFormat/>
    <w:rsid w:val="00EC2B4A"/>
    <w:pPr>
      <w:spacing w:before="0"/>
    </w:pPr>
    <w:rPr>
      <w:b/>
      <w:bCs/>
      <w:sz w:val="20"/>
    </w:rPr>
  </w:style>
  <w:style w:type="paragraph" w:customStyle="1" w:styleId="Betreff">
    <w:name w:val="Betreff"/>
    <w:basedOn w:val="Textkrper"/>
    <w:next w:val="Textkrper"/>
    <w:rsid w:val="00EC2B4A"/>
    <w:pPr>
      <w:spacing w:after="480"/>
      <w:ind w:left="0"/>
    </w:pPr>
    <w:rPr>
      <w:b/>
    </w:rPr>
  </w:style>
  <w:style w:type="paragraph" w:styleId="Funotentext">
    <w:name w:val="footnote text"/>
    <w:basedOn w:val="Textkrper"/>
    <w:semiHidden/>
    <w:rsid w:val="00EC2B4A"/>
    <w:rPr>
      <w:sz w:val="18"/>
    </w:rPr>
  </w:style>
  <w:style w:type="paragraph" w:customStyle="1" w:styleId="Grafik">
    <w:name w:val="Grafik"/>
    <w:basedOn w:val="Textkrper"/>
    <w:next w:val="Beschriftung"/>
    <w:rsid w:val="00EC2B4A"/>
    <w:pPr>
      <w:pBdr>
        <w:top w:val="single" w:sz="4" w:space="3" w:color="auto"/>
        <w:bottom w:val="single" w:sz="4" w:space="3" w:color="auto"/>
      </w:pBdr>
    </w:pPr>
  </w:style>
  <w:style w:type="paragraph" w:styleId="Abbildungsverzeichnis">
    <w:name w:val="table of figures"/>
    <w:basedOn w:val="Textkrper"/>
    <w:semiHidden/>
    <w:rsid w:val="00EC2B4A"/>
    <w:pPr>
      <w:ind w:left="440" w:hanging="440"/>
    </w:pPr>
  </w:style>
  <w:style w:type="paragraph" w:customStyle="1" w:styleId="berschrift2neueSeite">
    <w:name w:val="Überschrift 2 neue Seite"/>
    <w:basedOn w:val="berschrift2"/>
    <w:next w:val="Textkrper"/>
    <w:rsid w:val="00EC2B4A"/>
    <w:pPr>
      <w:keepNext/>
      <w:pageBreakBefore/>
    </w:pPr>
  </w:style>
  <w:style w:type="character" w:styleId="Kommentarzeichen">
    <w:name w:val="annotation reference"/>
    <w:basedOn w:val="Absatz-Standardschriftart"/>
    <w:semiHidden/>
    <w:rsid w:val="00EC2B4A"/>
    <w:rPr>
      <w:sz w:val="16"/>
      <w:szCs w:val="16"/>
    </w:rPr>
  </w:style>
  <w:style w:type="paragraph" w:customStyle="1" w:styleId="Klassifizierung">
    <w:name w:val="Klassifizierung"/>
    <w:basedOn w:val="Standard"/>
    <w:rsid w:val="00EC2B4A"/>
    <w:pPr>
      <w:tabs>
        <w:tab w:val="center" w:pos="4558"/>
      </w:tabs>
      <w:spacing w:before="460"/>
    </w:pPr>
    <w:rPr>
      <w:noProof/>
      <w:sz w:val="20"/>
    </w:rPr>
  </w:style>
  <w:style w:type="paragraph" w:customStyle="1" w:styleId="KlassifizierungBeilage">
    <w:name w:val="Klassifizierung Beilage"/>
    <w:basedOn w:val="Standard"/>
    <w:rsid w:val="00EC2B4A"/>
    <w:pPr>
      <w:tabs>
        <w:tab w:val="center" w:pos="4558"/>
      </w:tabs>
    </w:pPr>
    <w:rPr>
      <w:bCs/>
      <w:sz w:val="20"/>
    </w:rPr>
  </w:style>
  <w:style w:type="paragraph" w:customStyle="1" w:styleId="Kopfzeile2">
    <w:name w:val="Kopfzeile 2"/>
    <w:basedOn w:val="Standard"/>
    <w:rsid w:val="00EC2B4A"/>
    <w:rPr>
      <w:rFonts w:cs="Arial"/>
      <w:iCs/>
    </w:rPr>
  </w:style>
  <w:style w:type="paragraph" w:customStyle="1" w:styleId="KurzzeichenBeschreibung">
    <w:name w:val="Kurzzeichen Beschreibung"/>
    <w:basedOn w:val="Standard"/>
    <w:rsid w:val="00EC2B4A"/>
    <w:pPr>
      <w:spacing w:before="30"/>
      <w:ind w:right="28"/>
      <w:jc w:val="right"/>
    </w:pPr>
    <w:rPr>
      <w:rFonts w:cs="Arial"/>
      <w:iCs/>
      <w:sz w:val="11"/>
    </w:rPr>
  </w:style>
  <w:style w:type="paragraph" w:customStyle="1" w:styleId="KurzzeichenInhalt">
    <w:name w:val="Kurzzeichen Inhalt"/>
    <w:basedOn w:val="Standard"/>
    <w:rsid w:val="00EC2B4A"/>
    <w:pPr>
      <w:ind w:left="28"/>
    </w:pPr>
    <w:rPr>
      <w:rFonts w:cs="Arial"/>
      <w:sz w:val="14"/>
    </w:rPr>
  </w:style>
  <w:style w:type="paragraph" w:customStyle="1" w:styleId="FusszeileOrganisation">
    <w:name w:val="Fusszeile Organisation"/>
    <w:basedOn w:val="Standard"/>
    <w:rsid w:val="00EC2B4A"/>
    <w:pPr>
      <w:ind w:left="-70"/>
    </w:pPr>
    <w:rPr>
      <w:iCs/>
      <w:sz w:val="14"/>
    </w:rPr>
  </w:style>
  <w:style w:type="paragraph" w:styleId="Textkrper-Zeileneinzug">
    <w:name w:val="Body Text Indent"/>
    <w:basedOn w:val="Standard"/>
    <w:rsid w:val="00EC2B4A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EC2B4A"/>
    <w:pPr>
      <w:ind w:firstLine="210"/>
    </w:pPr>
  </w:style>
  <w:style w:type="character" w:styleId="Hyperlink">
    <w:name w:val="Hyperlink"/>
    <w:basedOn w:val="Absatz-Standardschriftart"/>
    <w:uiPriority w:val="99"/>
    <w:rsid w:val="00EC2B4A"/>
    <w:rPr>
      <w:color w:val="0000FF"/>
      <w:u w:val="single"/>
    </w:rPr>
  </w:style>
  <w:style w:type="paragraph" w:customStyle="1" w:styleId="berschriftVerzeichnis">
    <w:name w:val="Überschrift Verzeichnis"/>
    <w:basedOn w:val="Textkrper"/>
    <w:next w:val="Textkrper"/>
    <w:rsid w:val="00EC2B4A"/>
    <w:pPr>
      <w:keepNext/>
      <w:pageBreakBefore/>
      <w:spacing w:before="0"/>
      <w:ind w:left="0"/>
    </w:pPr>
    <w:rPr>
      <w:b/>
      <w:bCs/>
      <w:sz w:val="28"/>
    </w:rPr>
  </w:style>
  <w:style w:type="paragraph" w:styleId="Verzeichnis1">
    <w:name w:val="toc 1"/>
    <w:basedOn w:val="Textkrper"/>
    <w:next w:val="Textkrper"/>
    <w:autoRedefine/>
    <w:uiPriority w:val="39"/>
    <w:qFormat/>
    <w:rsid w:val="007F1DB6"/>
    <w:pPr>
      <w:tabs>
        <w:tab w:val="left" w:pos="426"/>
        <w:tab w:val="right" w:leader="dot" w:pos="9923"/>
      </w:tabs>
      <w:spacing w:before="120" w:after="120"/>
      <w:ind w:left="0"/>
      <w:jc w:val="left"/>
    </w:pPr>
    <w:rPr>
      <w:b/>
      <w:bCs/>
      <w:noProof/>
      <w:sz w:val="20"/>
    </w:rPr>
  </w:style>
  <w:style w:type="paragraph" w:styleId="Verzeichnis2">
    <w:name w:val="toc 2"/>
    <w:basedOn w:val="Textkrper"/>
    <w:next w:val="Textkrper"/>
    <w:autoRedefine/>
    <w:uiPriority w:val="39"/>
    <w:qFormat/>
    <w:rsid w:val="007F1DB6"/>
    <w:pPr>
      <w:tabs>
        <w:tab w:val="left" w:pos="425"/>
        <w:tab w:val="left" w:pos="851"/>
        <w:tab w:val="right" w:leader="dot" w:pos="9923"/>
      </w:tabs>
      <w:spacing w:before="0" w:after="0"/>
      <w:ind w:left="425"/>
      <w:jc w:val="left"/>
    </w:pPr>
    <w:rPr>
      <w:sz w:val="20"/>
    </w:rPr>
  </w:style>
  <w:style w:type="paragraph" w:styleId="Verzeichnis3">
    <w:name w:val="toc 3"/>
    <w:basedOn w:val="Textkrper"/>
    <w:next w:val="Standard"/>
    <w:uiPriority w:val="39"/>
    <w:semiHidden/>
    <w:qFormat/>
    <w:rsid w:val="00EC2B4A"/>
    <w:pPr>
      <w:spacing w:before="0" w:after="0"/>
      <w:ind w:left="440"/>
      <w:jc w:val="left"/>
    </w:pPr>
    <w:rPr>
      <w:rFonts w:asciiTheme="minorHAnsi" w:hAnsiTheme="minorHAnsi"/>
      <w:i/>
      <w:iCs/>
      <w:sz w:val="20"/>
    </w:rPr>
  </w:style>
  <w:style w:type="paragraph" w:styleId="Verzeichnis4">
    <w:name w:val="toc 4"/>
    <w:basedOn w:val="Verzeichnis3"/>
    <w:next w:val="Standard"/>
    <w:semiHidden/>
    <w:rsid w:val="00EC2B4A"/>
    <w:pPr>
      <w:ind w:left="660"/>
    </w:pPr>
    <w:rPr>
      <w:i w:val="0"/>
      <w:iCs w:val="0"/>
      <w:sz w:val="18"/>
      <w:szCs w:val="18"/>
    </w:rPr>
  </w:style>
  <w:style w:type="paragraph" w:customStyle="1" w:styleId="berschrift1neueSeite">
    <w:name w:val="Überschrift 1 neue Seite"/>
    <w:basedOn w:val="berschrift1"/>
    <w:next w:val="Textkrper"/>
    <w:rsid w:val="00EC2B4A"/>
    <w:pPr>
      <w:pageBreakBefore/>
    </w:pPr>
  </w:style>
  <w:style w:type="paragraph" w:styleId="Kommentartext">
    <w:name w:val="annotation text"/>
    <w:basedOn w:val="Standard"/>
    <w:semiHidden/>
    <w:rsid w:val="00EC2B4A"/>
    <w:rPr>
      <w:sz w:val="20"/>
    </w:rPr>
  </w:style>
  <w:style w:type="paragraph" w:customStyle="1" w:styleId="KopfDept">
    <w:name w:val="KopfDept"/>
    <w:basedOn w:val="Kopfzeile"/>
    <w:next w:val="Standard"/>
    <w:rsid w:val="00EC2B4A"/>
    <w:pPr>
      <w:suppressAutoHyphens/>
      <w:spacing w:after="100" w:line="200" w:lineRule="exact"/>
      <w:contextualSpacing/>
    </w:pPr>
    <w:rPr>
      <w:b w:val="0"/>
      <w:bCs w:val="0"/>
      <w:noProof/>
      <w:sz w:val="15"/>
      <w:lang w:eastAsia="de-CH"/>
    </w:rPr>
  </w:style>
  <w:style w:type="paragraph" w:customStyle="1" w:styleId="KopfFett">
    <w:name w:val="KopfFett"/>
    <w:basedOn w:val="Kopfzeile"/>
    <w:next w:val="Kopfzeile"/>
    <w:rsid w:val="00EC2B4A"/>
    <w:pPr>
      <w:suppressAutoHyphens/>
      <w:spacing w:line="200" w:lineRule="exact"/>
    </w:pPr>
    <w:rPr>
      <w:bCs w:val="0"/>
      <w:noProof/>
      <w:sz w:val="15"/>
      <w:lang w:eastAsia="de-CH"/>
    </w:rPr>
  </w:style>
  <w:style w:type="paragraph" w:customStyle="1" w:styleId="Logo">
    <w:name w:val="Logo"/>
    <w:rsid w:val="00EC2B4A"/>
    <w:rPr>
      <w:rFonts w:ascii="Arial" w:hAnsi="Arial"/>
      <w:noProof/>
      <w:sz w:val="15"/>
    </w:rPr>
  </w:style>
  <w:style w:type="paragraph" w:styleId="Sprechblasentext">
    <w:name w:val="Balloon Text"/>
    <w:basedOn w:val="Standard"/>
    <w:semiHidden/>
    <w:rsid w:val="00EC2B4A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2D2A6C"/>
    <w:pPr>
      <w:spacing w:after="120" w:line="260" w:lineRule="atLeast"/>
    </w:pPr>
    <w:rPr>
      <w:sz w:val="20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A5C96"/>
    <w:pPr>
      <w:keepLines/>
      <w:numPr>
        <w:numId w:val="0"/>
      </w:numPr>
      <w:tabs>
        <w:tab w:val="clear" w:pos="851"/>
      </w:tabs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Verzeichnis5">
    <w:name w:val="toc 5"/>
    <w:basedOn w:val="Standard"/>
    <w:next w:val="Standard"/>
    <w:autoRedefine/>
    <w:uiPriority w:val="39"/>
    <w:unhideWhenUsed/>
    <w:rsid w:val="00E60BBE"/>
    <w:pPr>
      <w:ind w:left="880"/>
      <w:jc w:val="left"/>
    </w:pPr>
    <w:rPr>
      <w:rFonts w:asciiTheme="minorHAnsi" w:hAnsi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E60BBE"/>
    <w:pPr>
      <w:ind w:left="1100"/>
      <w:jc w:val="left"/>
    </w:pPr>
    <w:rPr>
      <w:rFonts w:asciiTheme="minorHAnsi" w:hAnsi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E60BBE"/>
    <w:pPr>
      <w:ind w:left="1320"/>
      <w:jc w:val="left"/>
    </w:pPr>
    <w:rPr>
      <w:rFonts w:asciiTheme="minorHAnsi" w:hAnsi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E60BBE"/>
    <w:pPr>
      <w:ind w:left="1540"/>
      <w:jc w:val="left"/>
    </w:pPr>
    <w:rPr>
      <w:rFonts w:asciiTheme="minorHAnsi" w:hAnsi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E60BBE"/>
    <w:pPr>
      <w:ind w:left="1760"/>
      <w:jc w:val="left"/>
    </w:pPr>
    <w:rPr>
      <w:rFonts w:asciiTheme="minorHAnsi" w:hAnsiTheme="minorHAns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313449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2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image" Target="media/image5.emf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package" Target="embeddings/Microsoft_Excel_Worksheet2.xlsx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package" Target="embeddings/Microsoft_Excel_Worksheet.xls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4.emf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package" Target="embeddings/Microsoft_Excel_Worksheet1.xlsx"/><Relationship Id="rId28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image" Target="media/image3.emf"/><Relationship Id="rId27" Type="http://schemas.openxmlformats.org/officeDocument/2006/relationships/package" Target="embeddings/Microsoft_Excel_Worksheet3.xlsx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/>
</p:properties>
</file>

<file path=customXml/item2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xmlns:star_td="http://www.star-group.net/schemas/transit/filters/textdata" ct:_="" ma:_="" ma:contentTypeName="Dokument" ma:contentTypeID="0x010100D76BE7CA78E18C4FB39F59F61DF08A1C" ma:contentTypeVersion="0" ma:contentTypeDescription="Ein neues Dokument erstellen." ma:contentTypeScope="" ma:versionID="a42f73519aa085f34f4a724fa29e93f1">
  <xsd:schema xmlns:xsd="http://www.w3.org/2001/XMLSchema" xmlns:p="http://schemas.microsoft.com/office/2006/metadata/properties" xmlns:xs="http://www.w3.org/2001/XMLSchema" targetNamespace="http://schemas.microsoft.com/office/2006/metadata/properties" ma:root="true" ma:fieldsID="d5d541f0d4f8a2a40329b5163100aa38">
    <xsd:element xmlns:xs="http://www.w3.org/2001/XMLSchema" xmlns:xsd="http://www.w3.org/2001/XMLSchema" name="properties">
      <xs:complexType xmlns:xsd="http://www.w3.org/2001/XMLSchema" xmlns:xs="http://www.w3.org/2001/XMLSchema">
        <xsd:sequence xmlns:xs="http://www.w3.org/2001/XMLSchema" xmlns:xsd="http://www.w3.org/2001/XMLSchema">
          <xs:element xmlns:xsd="http://www.w3.org/2001/XMLSchema" xmlns:xs="http://www.w3.org/2001/XMLSchema" name="documentManagement">
            <xsd:complexType xmlns:xs="http://www.w3.org/2001/XMLSchema" xmlns:xsd="http://www.w3.org/2001/XMLSchema">
              <xs:all xmlns:xsd="http://www.w3.org/2001/XMLSchema" xmlns:xs="http://www.w3.org/2001/XMLSchema"/>
            </xsd:complexType>
          </xs:element>
        </xsd:sequence>
      </xs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 xmlns:star_td="http://www.star-group.net/schemas/transit/filters/textdata">
  <Display>DocumentLibraryForm</Display>
  <Edit>DocumentLibraryForm</Edit>
  <New>DocumentLibraryForm</New>
</FormTemplates>
</file>

<file path=customXml/item5.xml><?xml version="1.0" encoding="utf-8"?>
<f:fields xmlns:f="http://schemas.fabasoft.com/folio/2007/fields" xmlns:star_td="http://www.star-group.net/schemas/transit/filters/textdata">
  <f:record ref="">
    <f:field ref="objname" par="" edit="true" text="20150713 Vorgehensplan_d"/>
    <f:field ref="objsubject" par="" edit="true" text=""/>
    <f:field ref="objcreatedby" par="" text="Matti, Markus (ASTRA - Mam)"/>
    <f:field ref="objcreatedat" par="" text="12.08.2013 16:20:29"/>
    <f:field ref="objchangedby" par="" text="Ebener, Petra (ASTRA - Ebp)"/>
    <f:field ref="objmodifiedat" par="" text="13.07.2015 14:38:04"/>
    <f:field ref="doc_FSCFOLIO_1_1001_FieldDocumentNumber" par="" text=""/>
    <f:field ref="doc_FSCFOLIO_1_1001_FieldSubject" par="" edit="true" text=""/>
    <f:field ref="FSCFOLIO_1_1001_FieldCurrentUser" par="" text="Markus Matti"/>
    <f:field ref="CCAPRECONFIG_15_1001_Objektname" par="" edit="true" text="20150713 Vorgehensplan_d"/>
    <f:field ref="CHPRECONFIG_1_1001_Objektname" par="" edit="true" text="20150713 Vorgehensplan_d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60E7307B-41E4-417B-A865-1B50ACC609EF}">
  <ds:schemaRefs>
    <ds:schemaRef ds:uri="http://schemas.microsoft.com/office/2006/metadata/properties"/>
    <ds:schemaRef ds:uri="http://schemas.microsoft.com/office/infopath/2007/PartnerControl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C11D0F7C-029E-4030-93A5-66AFB923A303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18421DB0-6359-420F-89C7-D1F4D380F56A}">
  <ds:schemaRefs>
    <ds:schemaRef ds:uri="http://schemas.microsoft.com/office/2006/metadata/contentType"/>
    <ds:schemaRef ds:uri="http://schemas.microsoft.com/office/2006/metadata/properties/metaAttributes"/>
    <ds:schemaRef ds:uri="http://www.star-group.net/schemas/transit/filters/textdata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0603EF-5FDF-4B4B-9C9C-AC4E560A7ECE}">
  <ds:schemaRefs>
    <ds:schemaRef ds:uri="http://schemas.microsoft.com/sharepoint/v3/contenttype/forms"/>
    <ds:schemaRef ds:uri="http://www.star-group.net/schemas/transit/filters/textdata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803</Words>
  <Characters>5064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PHB ASTRA - Filialen</vt:lpstr>
      <vt:lpstr>PHB ASTRA - Filialen</vt:lpstr>
    </vt:vector>
  </TitlesOfParts>
  <Company>Bundesverwaltung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PHB ASTRA - Filialen</dc:title>
  <dc:subject>Reg. 10 Vorgehensplan</dc:subject>
  <dc:creator>Filiale Zofingen</dc:creator>
  <cp:lastModifiedBy>Howald Simon ASTRA</cp:lastModifiedBy>
  <cp:revision>2</cp:revision>
  <cp:lastPrinted>2024-07-16T08:03:00Z</cp:lastPrinted>
  <dcterms:created xsi:type="dcterms:W3CDTF">2025-03-27T14:33:00Z</dcterms:created>
  <dcterms:modified xsi:type="dcterms:W3CDTF">2025-03-27T14:33:00Z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Version">
    <vt:i4>2</vt:i4>
  </property>
  <property fmtid="{D5CDD505-2E9C-101B-9397-08002B2CF9AE}" pid="3" name="GRKopfInformation">
    <vt:bool>true</vt:bool>
  </property>
  <property fmtid="{D5CDD505-2E9C-101B-9397-08002B2CF9AE}" pid="4" name="GRDokutyp">
    <vt:i4>99</vt:i4>
  </property>
  <property fmtid="{D5CDD505-2E9C-101B-9397-08002B2CF9AE}" pid="5" name="GRVorlage">
    <vt:bool>true</vt:bool>
  </property>
  <property fmtid="{D5CDD505-2E9C-101B-9397-08002B2CF9AE}" pid="6" name="GRMaske">
    <vt:bool>false</vt:bool>
  </property>
  <property fmtid="{D5CDD505-2E9C-101B-9397-08002B2CF9AE}" pid="7" name="GRMaskeMehrsprachig">
    <vt:bool>false</vt:bool>
  </property>
  <property fmtid="{D5CDD505-2E9C-101B-9397-08002B2CF9AE}" pid="8" name="GRMaskeSpracheAkt">
    <vt:i4>1</vt:i4>
  </property>
  <property fmtid="{D5CDD505-2E9C-101B-9397-08002B2CF9AE}" pid="9" name="GRDokuTypDirekt">
    <vt:bool>true</vt:bool>
  </property>
  <property fmtid="{D5CDD505-2E9C-101B-9397-08002B2CF9AE}" pid="10" name="FSC#COOSYSTEM@1.1:Container">
    <vt:lpwstr>COO.2045.100.7.3540603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332.2-00003</vt:lpwstr>
  </property>
  <property fmtid="{D5CDD505-2E9C-101B-9397-08002B2CF9AE}" pid="13" name="FSC#COOELAK@1.1001:FileRefYear">
    <vt:lpwstr>2007</vt:lpwstr>
  </property>
  <property fmtid="{D5CDD505-2E9C-101B-9397-08002B2CF9AE}" pid="14" name="FSC#COOELAK@1.1001:FileRefOrdinal">
    <vt:lpwstr>3</vt:lpwstr>
  </property>
  <property fmtid="{D5CDD505-2E9C-101B-9397-08002B2CF9AE}" pid="15" name="FSC#COOELAK@1.1001:FileRefOU">
    <vt:lpwstr/>
  </property>
  <property fmtid="{D5CDD505-2E9C-101B-9397-08002B2CF9AE}" pid="16" name="FSC#COOELAK@1.1001:Organization">
    <vt:lpwstr/>
  </property>
  <property fmtid="{D5CDD505-2E9C-101B-9397-08002B2CF9AE}" pid="17" name="FSC#COOELAK@1.1001:Owner">
    <vt:lpwstr>Ebener Petra, Bern</vt:lpwstr>
  </property>
  <property fmtid="{D5CDD505-2E9C-101B-9397-08002B2CF9AE}" pid="18" name="FSC#COOELAK@1.1001:OwnerExtension">
    <vt:lpwstr>+41 58 468 24 66 </vt:lpwstr>
  </property>
  <property fmtid="{D5CDD505-2E9C-101B-9397-08002B2CF9AE}" pid="19" name="FSC#COOELAK@1.1001:OwnerFaxExtension">
    <vt:lpwstr>+41 58 462 23 03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Filiale Thun F2 (ASTRA)</vt:lpwstr>
  </property>
  <property fmtid="{D5CDD505-2E9C-101B-9397-08002B2CF9AE}" pid="25" name="FSC#COOELAK@1.1001:CreatedAt">
    <vt:lpwstr>12.08.2013</vt:lpwstr>
  </property>
  <property fmtid="{D5CDD505-2E9C-101B-9397-08002B2CF9AE}" pid="26" name="FSC#COOELAK@1.1001:OU">
    <vt:lpwstr>Strasseninfrastruktur West (ASTRA)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*COO.2045.100.7.3540603*</vt:lpwstr>
  </property>
  <property fmtid="{D5CDD505-2E9C-101B-9397-08002B2CF9AE}" pid="29" name="FSC#COOELAK@1.1001:RefBarCode">
    <vt:lpwstr>*COO.2045.100.11.2598412*</vt:lpwstr>
  </property>
  <property fmtid="{D5CDD505-2E9C-101B-9397-08002B2CF9AE}" pid="30" name="FSC#COOELAK@1.1001:FileRefBarCode">
    <vt:lpwstr>*332.2-00003*</vt:lpwstr>
  </property>
  <property fmtid="{D5CDD505-2E9C-101B-9397-08002B2CF9AE}" pid="31" name="FSC#COOELAK@1.1001:ExternalRef">
    <vt:lpwstr/>
  </property>
  <property fmtid="{D5CDD505-2E9C-101B-9397-08002B2CF9AE}" pid="32" name="FSC#COOELAK@1.1001:IncomingNumber">
    <vt:lpwstr/>
  </property>
  <property fmtid="{D5CDD505-2E9C-101B-9397-08002B2CF9AE}" pid="33" name="FSC#COOELAK@1.1001:IncomingSubject">
    <vt:lpwstr/>
  </property>
  <property fmtid="{D5CDD505-2E9C-101B-9397-08002B2CF9AE}" pid="34" name="FSC#COOELAK@1.1001:ProcessResponsible">
    <vt:lpwstr>Matti Markus, Thun</vt:lpwstr>
  </property>
  <property fmtid="{D5CDD505-2E9C-101B-9397-08002B2CF9AE}" pid="35" name="FSC#COOELAK@1.1001:ProcessResponsiblePhone">
    <vt:lpwstr>+41 58 468 24 18</vt:lpwstr>
  </property>
  <property fmtid="{D5CDD505-2E9C-101B-9397-08002B2CF9AE}" pid="36" name="FSC#COOELAK@1.1001:ProcessResponsibleMail">
    <vt:lpwstr>markus.matti@astra.admin.ch</vt:lpwstr>
  </property>
  <property fmtid="{D5CDD505-2E9C-101B-9397-08002B2CF9AE}" pid="37" name="FSC#COOELAK@1.1001:ProcessResponsibleFax">
    <vt:lpwstr>+41 58 468 25 90</vt:lpwstr>
  </property>
  <property fmtid="{D5CDD505-2E9C-101B-9397-08002B2CF9AE}" pid="38" name="FSC#COOELAK@1.1001:ApproverFirstName">
    <vt:lpwstr/>
  </property>
  <property fmtid="{D5CDD505-2E9C-101B-9397-08002B2CF9AE}" pid="39" name="FSC#COOELAK@1.1001:ApproverSurName">
    <vt:lpwstr/>
  </property>
  <property fmtid="{D5CDD505-2E9C-101B-9397-08002B2CF9AE}" pid="40" name="FSC#COOELAK@1.1001:ApproverTitle">
    <vt:lpwstr/>
  </property>
  <property fmtid="{D5CDD505-2E9C-101B-9397-08002B2CF9AE}" pid="41" name="FSC#COOELAK@1.1001:ExternalDate">
    <vt:lpwstr/>
  </property>
  <property fmtid="{D5CDD505-2E9C-101B-9397-08002B2CF9AE}" pid="42" name="FSC#COOELAK@1.1001:SettlementApprovedAt">
    <vt:lpwstr/>
  </property>
  <property fmtid="{D5CDD505-2E9C-101B-9397-08002B2CF9AE}" pid="43" name="FSC#COOELAK@1.1001:BaseNumber">
    <vt:lpwstr>332.2</vt:lpwstr>
  </property>
  <property fmtid="{D5CDD505-2E9C-101B-9397-08002B2CF9AE}" pid="44" name="FSC#ELAKGOV@1.1001:PersonalSubjGender">
    <vt:lpwstr/>
  </property>
  <property fmtid="{D5CDD505-2E9C-101B-9397-08002B2CF9AE}" pid="45" name="FSC#ELAKGOV@1.1001:PersonalSubjFirstName">
    <vt:lpwstr/>
  </property>
  <property fmtid="{D5CDD505-2E9C-101B-9397-08002B2CF9AE}" pid="46" name="FSC#ELAKGOV@1.1001:PersonalSubjSurName">
    <vt:lpwstr/>
  </property>
  <property fmtid="{D5CDD505-2E9C-101B-9397-08002B2CF9AE}" pid="47" name="FSC#ELAKGOV@1.1001:PersonalSubjSalutation">
    <vt:lpwstr/>
  </property>
  <property fmtid="{D5CDD505-2E9C-101B-9397-08002B2CF9AE}" pid="48" name="FSC#ELAKGOV@1.1001:PersonalSubjAddress">
    <vt:lpwstr/>
  </property>
  <property fmtid="{D5CDD505-2E9C-101B-9397-08002B2CF9AE}" pid="49" name="FSC#IDMTEMPLASTRA@102.100:Aktenzeichen">
    <vt:lpwstr>I483-1523</vt:lpwstr>
  </property>
  <property fmtid="{D5CDD505-2E9C-101B-9397-08002B2CF9AE}" pid="50" name="FSC#ASTRACFG@15.1700:Abs_Fachbereich">
    <vt:lpwstr/>
  </property>
  <property fmtid="{D5CDD505-2E9C-101B-9397-08002B2CF9AE}" pid="51" name="FSC#ASTRACFG@15.1700:Abs_Fachbereichsfunktion">
    <vt:lpwstr/>
  </property>
  <property fmtid="{D5CDD505-2E9C-101B-9397-08002B2CF9AE}" pid="52" name="FSC#ASTRACFG@15.1700:Absender_Fusszeilen">
    <vt:lpwstr>Bundesamt für Strassen ASTRA_x000d_
Petra Ebener_x000d_
Postadresse: 3003 Bern_x000d_
Mühlestrasse 2, 3063 Ittigen_x000d_
Tel. +41 58 468 24 66 , Fax +41 58 462 23 03_x000d_
petra.ebener@astra.admin.ch_x000d_
www.astra.admin.ch</vt:lpwstr>
  </property>
  <property fmtid="{D5CDD505-2E9C-101B-9397-08002B2CF9AE}" pid="53" name="FSC#ASTRACFG@15.1700:Abteilung">
    <vt:lpwstr/>
  </property>
  <property fmtid="{D5CDD505-2E9C-101B-9397-08002B2CF9AE}" pid="54" name="FSC#ASTRACFG@15.1700:Bereich">
    <vt:lpwstr/>
  </property>
  <property fmtid="{D5CDD505-2E9C-101B-9397-08002B2CF9AE}" pid="55" name="FSC#ASTRACFG@15.1700:Fachbereich">
    <vt:lpwstr/>
  </property>
  <property fmtid="{D5CDD505-2E9C-101B-9397-08002B2CF9AE}" pid="56" name="FSC#ASTRACFG@15.1700:FilialeOrt">
    <vt:lpwstr>Bern</vt:lpwstr>
  </property>
  <property fmtid="{D5CDD505-2E9C-101B-9397-08002B2CF9AE}" pid="57" name="FSC#ASTRACFG@15.1700:Funktion">
    <vt:lpwstr/>
  </property>
  <property fmtid="{D5CDD505-2E9C-101B-9397-08002B2CF9AE}" pid="58" name="FSC#ASTRACFG@15.1700:Postadresse">
    <vt:lpwstr>3003 Bern</vt:lpwstr>
  </property>
  <property fmtid="{D5CDD505-2E9C-101B-9397-08002B2CF9AE}" pid="59" name="FSC#ASTRACFG@15.1700:Standortadresse">
    <vt:lpwstr>Mühlestrasse 2, 3063 Ittigen</vt:lpwstr>
  </property>
  <property fmtid="{D5CDD505-2E9C-101B-9397-08002B2CF9AE}" pid="60" name="FSC#UVEKCFG@15.1700:Function">
    <vt:lpwstr/>
  </property>
  <property fmtid="{D5CDD505-2E9C-101B-9397-08002B2CF9AE}" pid="61" name="FSC#UVEKCFG@15.1700:FileRespOrg">
    <vt:lpwstr>Direktion</vt:lpwstr>
  </property>
  <property fmtid="{D5CDD505-2E9C-101B-9397-08002B2CF9AE}" pid="62" name="FSC#UVEKCFG@15.1700:DefaultGroupFileResponsible">
    <vt:lpwstr>Direktion</vt:lpwstr>
  </property>
  <property fmtid="{D5CDD505-2E9C-101B-9397-08002B2CF9AE}" pid="63" name="FSC#UVEKCFG@15.1700:FileRespFunction">
    <vt:lpwstr/>
  </property>
  <property fmtid="{D5CDD505-2E9C-101B-9397-08002B2CF9AE}" pid="64" name="FSC#UVEKCFG@15.1700:AssignedClassification">
    <vt:lpwstr/>
  </property>
  <property fmtid="{D5CDD505-2E9C-101B-9397-08002B2CF9AE}" pid="65" name="FSC#UVEKCFG@15.1700:AssignedClassificationCode">
    <vt:lpwstr/>
  </property>
  <property fmtid="{D5CDD505-2E9C-101B-9397-08002B2CF9AE}" pid="66" name="FSC#UVEKCFG@15.1700:FileResponsible">
    <vt:lpwstr>Petra Ebener</vt:lpwstr>
  </property>
  <property fmtid="{D5CDD505-2E9C-101B-9397-08002B2CF9AE}" pid="67" name="FSC#UVEKCFG@15.1700:FileResponsibleTel">
    <vt:lpwstr>+41 58 468 24 66 </vt:lpwstr>
  </property>
  <property fmtid="{D5CDD505-2E9C-101B-9397-08002B2CF9AE}" pid="68" name="FSC#UVEKCFG@15.1700:FileResponsibleEmail">
    <vt:lpwstr>petra.ebener@astra.admin.ch</vt:lpwstr>
  </property>
  <property fmtid="{D5CDD505-2E9C-101B-9397-08002B2CF9AE}" pid="69" name="FSC#UVEKCFG@15.1700:FileResponsibleFax">
    <vt:lpwstr>+41 58 462 23 03</vt:lpwstr>
  </property>
  <property fmtid="{D5CDD505-2E9C-101B-9397-08002B2CF9AE}" pid="70" name="FSC#UVEKCFG@15.1700:FileResponsibleAddress">
    <vt:lpwstr>Mühlestrasse 2, 3003 Bern</vt:lpwstr>
  </property>
  <property fmtid="{D5CDD505-2E9C-101B-9397-08002B2CF9AE}" pid="71" name="FSC#UVEKCFG@15.1700:FileResponsibleStreet">
    <vt:lpwstr>Mühlestrasse 2</vt:lpwstr>
  </property>
  <property fmtid="{D5CDD505-2E9C-101B-9397-08002B2CF9AE}" pid="72" name="FSC#UVEKCFG@15.1700:FileResponsiblezipcode">
    <vt:lpwstr>3003</vt:lpwstr>
  </property>
  <property fmtid="{D5CDD505-2E9C-101B-9397-08002B2CF9AE}" pid="73" name="FSC#UVEKCFG@15.1700:FileResponsiblecity">
    <vt:lpwstr>Bern</vt:lpwstr>
  </property>
  <property fmtid="{D5CDD505-2E9C-101B-9397-08002B2CF9AE}" pid="74" name="FSC#UVEKCFG@15.1700:FileResponsibleAbbreviation">
    <vt:lpwstr>Ebp</vt:lpwstr>
  </property>
  <property fmtid="{D5CDD505-2E9C-101B-9397-08002B2CF9AE}" pid="75" name="FSC#UVEKCFG@15.1700:FileRespOrgHome">
    <vt:lpwstr/>
  </property>
  <property fmtid="{D5CDD505-2E9C-101B-9397-08002B2CF9AE}" pid="76" name="FSC#UVEKCFG@15.1700:CurrUserAbbreviation">
    <vt:lpwstr>Mam</vt:lpwstr>
  </property>
  <property fmtid="{D5CDD505-2E9C-101B-9397-08002B2CF9AE}" pid="77" name="FSC#UVEKCFG@15.1700:CategoryReference">
    <vt:lpwstr>332.2</vt:lpwstr>
  </property>
  <property fmtid="{D5CDD505-2E9C-101B-9397-08002B2CF9AE}" pid="78" name="FSC#UVEKCFG@15.1700:cooAddress">
    <vt:lpwstr>COO.2045.100.7.3540603</vt:lpwstr>
  </property>
  <property fmtid="{D5CDD505-2E9C-101B-9397-08002B2CF9AE}" pid="79" name="FSC#UVEKCFG@15.1700:sleeveFileReference">
    <vt:lpwstr/>
  </property>
  <property fmtid="{D5CDD505-2E9C-101B-9397-08002B2CF9AE}" pid="80" name="FSC#UVEKCFG@15.1700:BureauName">
    <vt:lpwstr>Bundesamt für Strassen</vt:lpwstr>
  </property>
  <property fmtid="{D5CDD505-2E9C-101B-9397-08002B2CF9AE}" pid="81" name="FSC#UVEKCFG@15.1700:BureauShortName">
    <vt:lpwstr>ASTRA</vt:lpwstr>
  </property>
  <property fmtid="{D5CDD505-2E9C-101B-9397-08002B2CF9AE}" pid="82" name="FSC#UVEKCFG@15.1700:BureauWebsite">
    <vt:lpwstr>www.astra.admin.ch</vt:lpwstr>
  </property>
  <property fmtid="{D5CDD505-2E9C-101B-9397-08002B2CF9AE}" pid="83" name="FSC#UVEKCFG@15.1700:SubFileTitle">
    <vt:lpwstr>20150713 Vorgehensplan_d</vt:lpwstr>
  </property>
  <property fmtid="{D5CDD505-2E9C-101B-9397-08002B2CF9AE}" pid="84" name="FSC#UVEKCFG@15.1700:ForeignNumber">
    <vt:lpwstr/>
  </property>
  <property fmtid="{D5CDD505-2E9C-101B-9397-08002B2CF9AE}" pid="85" name="FSC#UVEKCFG@15.1700:Amtstitel">
    <vt:lpwstr/>
  </property>
  <property fmtid="{D5CDD505-2E9C-101B-9397-08002B2CF9AE}" pid="86" name="FSC#UVEKCFG@15.1700:ZusendungAm">
    <vt:lpwstr/>
  </property>
  <property fmtid="{D5CDD505-2E9C-101B-9397-08002B2CF9AE}" pid="87" name="FSC#UVEKCFG@15.1700:SignerLeft">
    <vt:lpwstr/>
  </property>
  <property fmtid="{D5CDD505-2E9C-101B-9397-08002B2CF9AE}" pid="88" name="FSC#UVEKCFG@15.1700:SignerRight">
    <vt:lpwstr/>
  </property>
  <property fmtid="{D5CDD505-2E9C-101B-9397-08002B2CF9AE}" pid="89" name="FSC#UVEKCFG@15.1700:SignerLeftJobTitle">
    <vt:lpwstr/>
  </property>
  <property fmtid="{D5CDD505-2E9C-101B-9397-08002B2CF9AE}" pid="90" name="FSC#UVEKCFG@15.1700:SignerRightJobTitle">
    <vt:lpwstr/>
  </property>
  <property fmtid="{D5CDD505-2E9C-101B-9397-08002B2CF9AE}" pid="91" name="FSC#UVEKCFG@15.1700:SignerLeftFunction">
    <vt:lpwstr/>
  </property>
  <property fmtid="{D5CDD505-2E9C-101B-9397-08002B2CF9AE}" pid="92" name="FSC#UVEKCFG@15.1700:SignerRightFunction">
    <vt:lpwstr/>
  </property>
  <property fmtid="{D5CDD505-2E9C-101B-9397-08002B2CF9AE}" pid="93" name="FSC#UVEKCFG@15.1700:SignerLeftUserRoleGroup">
    <vt:lpwstr/>
  </property>
  <property fmtid="{D5CDD505-2E9C-101B-9397-08002B2CF9AE}" pid="94" name="FSC#UVEKCFG@15.1700:SignerRightUserRoleGroup">
    <vt:lpwstr/>
  </property>
  <property fmtid="{D5CDD505-2E9C-101B-9397-08002B2CF9AE}" pid="95" name="FSC#UVEKCFG@15.1700:DocumentNumber">
    <vt:lpwstr>M331-2956</vt:lpwstr>
  </property>
  <property fmtid="{D5CDD505-2E9C-101B-9397-08002B2CF9AE}" pid="96" name="FSC#UVEKCFG@15.1700:AssignmentNumber">
    <vt:lpwstr/>
  </property>
  <property fmtid="{D5CDD505-2E9C-101B-9397-08002B2CF9AE}" pid="97" name="FSC#UVEKCFG@15.1700:EM_Personal">
    <vt:lpwstr/>
  </property>
  <property fmtid="{D5CDD505-2E9C-101B-9397-08002B2CF9AE}" pid="98" name="FSC#UVEKCFG@15.1700:EM_Geschlecht">
    <vt:lpwstr/>
  </property>
  <property fmtid="{D5CDD505-2E9C-101B-9397-08002B2CF9AE}" pid="99" name="FSC#UVEKCFG@15.1700:EM_GebDatum">
    <vt:lpwstr/>
  </property>
  <property fmtid="{D5CDD505-2E9C-101B-9397-08002B2CF9AE}" pid="100" name="FSC#UVEKCFG@15.1700:EM_Funktion">
    <vt:lpwstr/>
  </property>
  <property fmtid="{D5CDD505-2E9C-101B-9397-08002B2CF9AE}" pid="101" name="FSC#UVEKCFG@15.1700:EM_Beruf">
    <vt:lpwstr/>
  </property>
  <property fmtid="{D5CDD505-2E9C-101B-9397-08002B2CF9AE}" pid="102" name="FSC#UVEKCFG@15.1700:EM_SVNR">
    <vt:lpwstr/>
  </property>
  <property fmtid="{D5CDD505-2E9C-101B-9397-08002B2CF9AE}" pid="103" name="FSC#UVEKCFG@15.1700:EM_Familienstand">
    <vt:lpwstr/>
  </property>
  <property fmtid="{D5CDD505-2E9C-101B-9397-08002B2CF9AE}" pid="104" name="FSC#UVEKCFG@15.1700:EM_Muttersprache">
    <vt:lpwstr/>
  </property>
  <property fmtid="{D5CDD505-2E9C-101B-9397-08002B2CF9AE}" pid="105" name="FSC#UVEKCFG@15.1700:EM_Geboren_in">
    <vt:lpwstr/>
  </property>
  <property fmtid="{D5CDD505-2E9C-101B-9397-08002B2CF9AE}" pid="106" name="FSC#UVEKCFG@15.1700:EM_Briefanrede">
    <vt:lpwstr/>
  </property>
  <property fmtid="{D5CDD505-2E9C-101B-9397-08002B2CF9AE}" pid="107" name="FSC#UVEKCFG@15.1700:EM_Kommunikationssprache">
    <vt:lpwstr/>
  </property>
  <property fmtid="{D5CDD505-2E9C-101B-9397-08002B2CF9AE}" pid="108" name="FSC#UVEKCFG@15.1700:EM_Webseite">
    <vt:lpwstr/>
  </property>
  <property fmtid="{D5CDD505-2E9C-101B-9397-08002B2CF9AE}" pid="109" name="FSC#UVEKCFG@15.1700:EM_TelNr_Business">
    <vt:lpwstr/>
  </property>
  <property fmtid="{D5CDD505-2E9C-101B-9397-08002B2CF9AE}" pid="110" name="FSC#UVEKCFG@15.1700:EM_TelNr_Private">
    <vt:lpwstr/>
  </property>
  <property fmtid="{D5CDD505-2E9C-101B-9397-08002B2CF9AE}" pid="111" name="FSC#UVEKCFG@15.1700:EM_TelNr_Mobile">
    <vt:lpwstr/>
  </property>
  <property fmtid="{D5CDD505-2E9C-101B-9397-08002B2CF9AE}" pid="112" name="FSC#UVEKCFG@15.1700:EM_TelNr_Other">
    <vt:lpwstr/>
  </property>
  <property fmtid="{D5CDD505-2E9C-101B-9397-08002B2CF9AE}" pid="113" name="FSC#UVEKCFG@15.1700:EM_TelNr_Fax">
    <vt:lpwstr/>
  </property>
  <property fmtid="{D5CDD505-2E9C-101B-9397-08002B2CF9AE}" pid="114" name="FSC#UVEKCFG@15.1700:EM_EMail1">
    <vt:lpwstr/>
  </property>
  <property fmtid="{D5CDD505-2E9C-101B-9397-08002B2CF9AE}" pid="115" name="FSC#UVEKCFG@15.1700:EM_EMail2">
    <vt:lpwstr/>
  </property>
  <property fmtid="{D5CDD505-2E9C-101B-9397-08002B2CF9AE}" pid="116" name="FSC#UVEKCFG@15.1700:EM_EMail3">
    <vt:lpwstr/>
  </property>
  <property fmtid="{D5CDD505-2E9C-101B-9397-08002B2CF9AE}" pid="117" name="FSC#UVEKCFG@15.1700:EM_Name">
    <vt:lpwstr/>
  </property>
  <property fmtid="{D5CDD505-2E9C-101B-9397-08002B2CF9AE}" pid="118" name="FSC#UVEKCFG@15.1700:EM_UID">
    <vt:lpwstr/>
  </property>
  <property fmtid="{D5CDD505-2E9C-101B-9397-08002B2CF9AE}" pid="119" name="FSC#UVEKCFG@15.1700:EM_Rechtsform">
    <vt:lpwstr/>
  </property>
  <property fmtid="{D5CDD505-2E9C-101B-9397-08002B2CF9AE}" pid="120" name="FSC#UVEKCFG@15.1700:EM_Klassifizierung">
    <vt:lpwstr/>
  </property>
  <property fmtid="{D5CDD505-2E9C-101B-9397-08002B2CF9AE}" pid="121" name="FSC#UVEKCFG@15.1700:EM_Gruendungsjahr">
    <vt:lpwstr/>
  </property>
  <property fmtid="{D5CDD505-2E9C-101B-9397-08002B2CF9AE}" pid="122" name="FSC#UVEKCFG@15.1700:EM_Versandart">
    <vt:lpwstr/>
  </property>
  <property fmtid="{D5CDD505-2E9C-101B-9397-08002B2CF9AE}" pid="123" name="FSC#UVEKCFG@15.1700:EM_Versandvermek">
    <vt:lpwstr/>
  </property>
  <property fmtid="{D5CDD505-2E9C-101B-9397-08002B2CF9AE}" pid="124" name="FSC#UVEKCFG@15.1700:EM_Anrede">
    <vt:lpwstr/>
  </property>
  <property fmtid="{D5CDD505-2E9C-101B-9397-08002B2CF9AE}" pid="125" name="FSC#UVEKCFG@15.1700:EM_Titel">
    <vt:lpwstr/>
  </property>
  <property fmtid="{D5CDD505-2E9C-101B-9397-08002B2CF9AE}" pid="126" name="FSC#UVEKCFG@15.1700:EM_Nachgestellter_Titel">
    <vt:lpwstr/>
  </property>
  <property fmtid="{D5CDD505-2E9C-101B-9397-08002B2CF9AE}" pid="127" name="FSC#UVEKCFG@15.1700:EM_Vorname">
    <vt:lpwstr/>
  </property>
  <property fmtid="{D5CDD505-2E9C-101B-9397-08002B2CF9AE}" pid="128" name="FSC#UVEKCFG@15.1700:EM_Nachname">
    <vt:lpwstr/>
  </property>
  <property fmtid="{D5CDD505-2E9C-101B-9397-08002B2CF9AE}" pid="129" name="FSC#UVEKCFG@15.1700:EM_Kurzbezeichnung">
    <vt:lpwstr/>
  </property>
  <property fmtid="{D5CDD505-2E9C-101B-9397-08002B2CF9AE}" pid="130" name="FSC#UVEKCFG@15.1700:EM_Organisations_Zeile_1">
    <vt:lpwstr/>
  </property>
  <property fmtid="{D5CDD505-2E9C-101B-9397-08002B2CF9AE}" pid="131" name="FSC#UVEKCFG@15.1700:EM_Organisations_Zeile_2">
    <vt:lpwstr/>
  </property>
  <property fmtid="{D5CDD505-2E9C-101B-9397-08002B2CF9AE}" pid="132" name="FSC#UVEKCFG@15.1700:EM_Organisations_Zeile_3">
    <vt:lpwstr/>
  </property>
  <property fmtid="{D5CDD505-2E9C-101B-9397-08002B2CF9AE}" pid="133" name="FSC#UVEKCFG@15.1700:EM_Strasse">
    <vt:lpwstr/>
  </property>
  <property fmtid="{D5CDD505-2E9C-101B-9397-08002B2CF9AE}" pid="134" name="FSC#UVEKCFG@15.1700:EM_Hausnummer">
    <vt:lpwstr/>
  </property>
  <property fmtid="{D5CDD505-2E9C-101B-9397-08002B2CF9AE}" pid="135" name="FSC#UVEKCFG@15.1700:EM_Strasse2">
    <vt:lpwstr/>
  </property>
  <property fmtid="{D5CDD505-2E9C-101B-9397-08002B2CF9AE}" pid="136" name="FSC#UVEKCFG@15.1700:EM_Hausnummer_Zusatz">
    <vt:lpwstr/>
  </property>
  <property fmtid="{D5CDD505-2E9C-101B-9397-08002B2CF9AE}" pid="137" name="FSC#UVEKCFG@15.1700:EM_Postfach">
    <vt:lpwstr/>
  </property>
  <property fmtid="{D5CDD505-2E9C-101B-9397-08002B2CF9AE}" pid="138" name="FSC#UVEKCFG@15.1700:EM_PLZ">
    <vt:lpwstr/>
  </property>
  <property fmtid="{D5CDD505-2E9C-101B-9397-08002B2CF9AE}" pid="139" name="FSC#UVEKCFG@15.1700:EM_Ort">
    <vt:lpwstr/>
  </property>
  <property fmtid="{D5CDD505-2E9C-101B-9397-08002B2CF9AE}" pid="140" name="FSC#UVEKCFG@15.1700:EM_Land">
    <vt:lpwstr/>
  </property>
  <property fmtid="{D5CDD505-2E9C-101B-9397-08002B2CF9AE}" pid="141" name="FSC#UVEKCFG@15.1700:EM_E_Mail_Adresse">
    <vt:lpwstr/>
  </property>
  <property fmtid="{D5CDD505-2E9C-101B-9397-08002B2CF9AE}" pid="142" name="FSC#UVEKCFG@15.1700:EM_Funktionsbezeichnung">
    <vt:lpwstr/>
  </property>
  <property fmtid="{D5CDD505-2E9C-101B-9397-08002B2CF9AE}" pid="143" name="FSC#UVEKCFG@15.1700:EM_Serienbrieffeld_1">
    <vt:lpwstr/>
  </property>
  <property fmtid="{D5CDD505-2E9C-101B-9397-08002B2CF9AE}" pid="144" name="FSC#UVEKCFG@15.1700:EM_Serienbrieffeld_2">
    <vt:lpwstr/>
  </property>
  <property fmtid="{D5CDD505-2E9C-101B-9397-08002B2CF9AE}" pid="145" name="FSC#UVEKCFG@15.1700:EM_Serienbrieffeld_3">
    <vt:lpwstr/>
  </property>
  <property fmtid="{D5CDD505-2E9C-101B-9397-08002B2CF9AE}" pid="146" name="FSC#UVEKCFG@15.1700:EM_Serienbrieffeld_4">
    <vt:lpwstr/>
  </property>
  <property fmtid="{D5CDD505-2E9C-101B-9397-08002B2CF9AE}" pid="147" name="FSC#UVEKCFG@15.1700:EM_Serienbrieffeld_5">
    <vt:lpwstr/>
  </property>
  <property fmtid="{D5CDD505-2E9C-101B-9397-08002B2CF9AE}" pid="148" name="FSC#UVEKCFG@15.1700:EM_Address">
    <vt:lpwstr/>
  </property>
  <property fmtid="{D5CDD505-2E9C-101B-9397-08002B2CF9AE}" pid="149" name="FSC#UVEKCFG@15.1700:Abs_Nachname">
    <vt:lpwstr>Ebener</vt:lpwstr>
  </property>
  <property fmtid="{D5CDD505-2E9C-101B-9397-08002B2CF9AE}" pid="150" name="FSC#UVEKCFG@15.1700:Abs_Vorname">
    <vt:lpwstr>Petra</vt:lpwstr>
  </property>
  <property fmtid="{D5CDD505-2E9C-101B-9397-08002B2CF9AE}" pid="151" name="FSC#UVEKCFG@15.1700:Abs_Zeichen">
    <vt:lpwstr>Ebp</vt:lpwstr>
  </property>
  <property fmtid="{D5CDD505-2E9C-101B-9397-08002B2CF9AE}" pid="152" name="FSC#UVEKCFG@15.1700:Anrede">
    <vt:lpwstr/>
  </property>
  <property fmtid="{D5CDD505-2E9C-101B-9397-08002B2CF9AE}" pid="153" name="FSC#UVEKCFG@15.1700:EM_Versandartspez">
    <vt:lpwstr/>
  </property>
  <property fmtid="{D5CDD505-2E9C-101B-9397-08002B2CF9AE}" pid="154" name="FSC#UVEKCFG@15.1700:Briefdatum">
    <vt:lpwstr>12.08.2013</vt:lpwstr>
  </property>
  <property fmtid="{D5CDD505-2E9C-101B-9397-08002B2CF9AE}" pid="155" name="FSC#UVEKCFG@15.1700:Empf_Zeichen">
    <vt:lpwstr/>
  </property>
  <property fmtid="{D5CDD505-2E9C-101B-9397-08002B2CF9AE}" pid="156" name="FSC#UVEKCFG@15.1700:FilialePLZ">
    <vt:lpwstr>3003</vt:lpwstr>
  </property>
  <property fmtid="{D5CDD505-2E9C-101B-9397-08002B2CF9AE}" pid="157" name="FSC#UVEKCFG@15.1700:Gegenstand">
    <vt:lpwstr>BETREFF</vt:lpwstr>
  </property>
  <property fmtid="{D5CDD505-2E9C-101B-9397-08002B2CF9AE}" pid="158" name="FSC#UVEKCFG@15.1700:Nummer">
    <vt:lpwstr>M331-2956</vt:lpwstr>
  </property>
  <property fmtid="{D5CDD505-2E9C-101B-9397-08002B2CF9AE}" pid="159" name="FSC#UVEKCFG@15.1700:Unterschrift_Nachname">
    <vt:lpwstr/>
  </property>
  <property fmtid="{D5CDD505-2E9C-101B-9397-08002B2CF9AE}" pid="160" name="FSC#UVEKCFG@15.1700:Unterschrift_Vorname">
    <vt:lpwstr/>
  </property>
  <property fmtid="{D5CDD505-2E9C-101B-9397-08002B2CF9AE}" pid="161" name="FSC#COOELAK@1.1001:CurrentUserRolePos">
    <vt:lpwstr>Sachbearbeiter/in</vt:lpwstr>
  </property>
  <property fmtid="{D5CDD505-2E9C-101B-9397-08002B2CF9AE}" pid="162" name="FSC#COOELAK@1.1001:CurrentUserEmail">
    <vt:lpwstr>markus.matti@astra.admin.ch</vt:lpwstr>
  </property>
  <property fmtid="{D5CDD505-2E9C-101B-9397-08002B2CF9AE}" pid="163" name="FSC#ATSTATECFG@1.1001:Office">
    <vt:lpwstr/>
  </property>
  <property fmtid="{D5CDD505-2E9C-101B-9397-08002B2CF9AE}" pid="164" name="FSC#ATSTATECFG@1.1001:Agent">
    <vt:lpwstr>Petra Ebener</vt:lpwstr>
  </property>
  <property fmtid="{D5CDD505-2E9C-101B-9397-08002B2CF9AE}" pid="165" name="FSC#ATSTATECFG@1.1001:AgentPhone">
    <vt:lpwstr>+41 58 468 24 66 </vt:lpwstr>
  </property>
  <property fmtid="{D5CDD505-2E9C-101B-9397-08002B2CF9AE}" pid="166" name="FSC#ATSTATECFG@1.1001:DepartmentFax">
    <vt:lpwstr/>
  </property>
  <property fmtid="{D5CDD505-2E9C-101B-9397-08002B2CF9AE}" pid="167" name="FSC#ATSTATECFG@1.1001:DepartmentEmail">
    <vt:lpwstr/>
  </property>
  <property fmtid="{D5CDD505-2E9C-101B-9397-08002B2CF9AE}" pid="168" name="FSC#ATSTATECFG@1.1001:SubfileDate">
    <vt:lpwstr>12.08.2013</vt:lpwstr>
  </property>
  <property fmtid="{D5CDD505-2E9C-101B-9397-08002B2CF9AE}" pid="169" name="FSC#ATSTATECFG@1.1001:SubfileSubject">
    <vt:lpwstr/>
  </property>
  <property fmtid="{D5CDD505-2E9C-101B-9397-08002B2CF9AE}" pid="170" name="FSC#ATSTATECFG@1.1001:DepartmentZipCode">
    <vt:lpwstr/>
  </property>
  <property fmtid="{D5CDD505-2E9C-101B-9397-08002B2CF9AE}" pid="171" name="FSC#ATSTATECFG@1.1001:DepartmentCountry">
    <vt:lpwstr/>
  </property>
  <property fmtid="{D5CDD505-2E9C-101B-9397-08002B2CF9AE}" pid="172" name="FSC#ATSTATECFG@1.1001:DepartmentCity">
    <vt:lpwstr/>
  </property>
  <property fmtid="{D5CDD505-2E9C-101B-9397-08002B2CF9AE}" pid="173" name="FSC#ATSTATECFG@1.1001:DepartmentStreet">
    <vt:lpwstr/>
  </property>
  <property fmtid="{D5CDD505-2E9C-101B-9397-08002B2CF9AE}" pid="174" name="FSC#ATSTATECFG@1.1001:DepartmentDVR">
    <vt:lpwstr/>
  </property>
  <property fmtid="{D5CDD505-2E9C-101B-9397-08002B2CF9AE}" pid="175" name="FSC#ATSTATECFG@1.1001:DepartmentUID">
    <vt:lpwstr/>
  </property>
  <property fmtid="{D5CDD505-2E9C-101B-9397-08002B2CF9AE}" pid="176" name="FSC#ATSTATECFG@1.1001:SubfileReference">
    <vt:lpwstr>332.2-/00008</vt:lpwstr>
  </property>
  <property fmtid="{D5CDD505-2E9C-101B-9397-08002B2CF9AE}" pid="177" name="FSC#ATSTATECFG@1.1001:Clause">
    <vt:lpwstr/>
  </property>
  <property fmtid="{D5CDD505-2E9C-101B-9397-08002B2CF9AE}" pid="178" name="FSC#ATSTATECFG@1.1001:ApprovedSignature">
    <vt:lpwstr/>
  </property>
  <property fmtid="{D5CDD505-2E9C-101B-9397-08002B2CF9AE}" pid="179" name="FSC#ATSTATECFG@1.1001:BankAccount">
    <vt:lpwstr/>
  </property>
  <property fmtid="{D5CDD505-2E9C-101B-9397-08002B2CF9AE}" pid="180" name="FSC#ATSTATECFG@1.1001:BankAccountOwner">
    <vt:lpwstr/>
  </property>
  <property fmtid="{D5CDD505-2E9C-101B-9397-08002B2CF9AE}" pid="181" name="FSC#ATSTATECFG@1.1001:BankInstitute">
    <vt:lpwstr/>
  </property>
  <property fmtid="{D5CDD505-2E9C-101B-9397-08002B2CF9AE}" pid="182" name="FSC#ATSTATECFG@1.1001:BankAccountID">
    <vt:lpwstr/>
  </property>
  <property fmtid="{D5CDD505-2E9C-101B-9397-08002B2CF9AE}" pid="183" name="FSC#ATSTATECFG@1.1001:BankAccountIBAN">
    <vt:lpwstr/>
  </property>
  <property fmtid="{D5CDD505-2E9C-101B-9397-08002B2CF9AE}" pid="184" name="FSC#ATSTATECFG@1.1001:BankAccountBIC">
    <vt:lpwstr/>
  </property>
  <property fmtid="{D5CDD505-2E9C-101B-9397-08002B2CF9AE}" pid="185" name="FSC#ATSTATECFG@1.1001:BankName">
    <vt:lpwstr/>
  </property>
  <property fmtid="{D5CDD505-2E9C-101B-9397-08002B2CF9AE}" pid="186" name="FSC#FSCFOLIO@1.1001:docpropproject">
    <vt:lpwstr/>
  </property>
  <property fmtid="{D5CDD505-2E9C-101B-9397-08002B2CF9AE}" pid="187" name="ContentTypeId">
    <vt:lpwstr>0x010100D76BE7CA78E18C4FB39F59F61DF08A1C</vt:lpwstr>
  </property>
  <property fmtid="{D5CDD505-2E9C-101B-9397-08002B2CF9AE}" pid="188" name="MSIP_Label_245c3252-146d-46f3-8062-82cd8c8d7e7d_Enabled">
    <vt:lpwstr>true</vt:lpwstr>
  </property>
  <property fmtid="{D5CDD505-2E9C-101B-9397-08002B2CF9AE}" pid="189" name="MSIP_Label_245c3252-146d-46f3-8062-82cd8c8d7e7d_SetDate">
    <vt:lpwstr>2025-03-26T07:42:10Z</vt:lpwstr>
  </property>
  <property fmtid="{D5CDD505-2E9C-101B-9397-08002B2CF9AE}" pid="190" name="MSIP_Label_245c3252-146d-46f3-8062-82cd8c8d7e7d_Method">
    <vt:lpwstr>Privileged</vt:lpwstr>
  </property>
  <property fmtid="{D5CDD505-2E9C-101B-9397-08002B2CF9AE}" pid="191" name="MSIP_Label_245c3252-146d-46f3-8062-82cd8c8d7e7d_Name">
    <vt:lpwstr>L1</vt:lpwstr>
  </property>
  <property fmtid="{D5CDD505-2E9C-101B-9397-08002B2CF9AE}" pid="192" name="MSIP_Label_245c3252-146d-46f3-8062-82cd8c8d7e7d_SiteId">
    <vt:lpwstr>6ae27add-8276-4a38-88c1-3a9c1f973767</vt:lpwstr>
  </property>
  <property fmtid="{D5CDD505-2E9C-101B-9397-08002B2CF9AE}" pid="193" name="MSIP_Label_245c3252-146d-46f3-8062-82cd8c8d7e7d_ActionId">
    <vt:lpwstr>86afadc7-43fa-428d-9494-dc0ded667cb7</vt:lpwstr>
  </property>
  <property fmtid="{D5CDD505-2E9C-101B-9397-08002B2CF9AE}" pid="194" name="MSIP_Label_245c3252-146d-46f3-8062-82cd8c8d7e7d_ContentBits">
    <vt:lpwstr>0</vt:lpwstr>
  </property>
  <property fmtid="{D5CDD505-2E9C-101B-9397-08002B2CF9AE}" pid="195" name="MSIP_Label_245c3252-146d-46f3-8062-82cd8c8d7e7d_Tag">
    <vt:lpwstr>10, 0, 1, 1</vt:lpwstr>
  </property>
</Properties>
</file>